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2B" w:rsidRPr="00CC7599" w:rsidRDefault="003D442B" w:rsidP="00456682">
      <w:pPr>
        <w:ind w:firstLine="0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 xml:space="preserve">                                       Муниципальное бюджетное учреждение</w:t>
      </w:r>
    </w:p>
    <w:p w:rsidR="003D442B" w:rsidRPr="00CC7599" w:rsidRDefault="003D442B" w:rsidP="00456682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>дополнительного образования «Центр детского творчества «</w:t>
      </w:r>
      <w:proofErr w:type="spellStart"/>
      <w:r w:rsidRPr="00CC7599">
        <w:rPr>
          <w:rFonts w:ascii="Times New Roman" w:hAnsi="Times New Roman"/>
          <w:b/>
          <w:sz w:val="24"/>
          <w:szCs w:val="24"/>
        </w:rPr>
        <w:t>Килэчэк</w:t>
      </w:r>
      <w:proofErr w:type="spellEnd"/>
      <w:r w:rsidRPr="00CC7599">
        <w:rPr>
          <w:rFonts w:ascii="Times New Roman" w:hAnsi="Times New Roman"/>
          <w:b/>
          <w:sz w:val="24"/>
          <w:szCs w:val="24"/>
        </w:rPr>
        <w:t>»</w:t>
      </w:r>
    </w:p>
    <w:p w:rsidR="003D442B" w:rsidRPr="00CC7599" w:rsidRDefault="003D442B" w:rsidP="00456682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>Нурлатского муниципального района</w:t>
      </w:r>
    </w:p>
    <w:p w:rsidR="003D442B" w:rsidRPr="00CC7599" w:rsidRDefault="003D442B" w:rsidP="00456682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CC7599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3D442B" w:rsidRPr="00CC7599" w:rsidRDefault="003D442B" w:rsidP="00456682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D55C64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3.5pt;height:77.5pt;visibility:visible">
            <v:imagedata r:id="rId6" o:title=""/>
          </v:shape>
        </w:pict>
      </w: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55C64" w:rsidRDefault="00D55C64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55C64" w:rsidRDefault="00D55C64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55C64" w:rsidRDefault="003D442B" w:rsidP="00CC759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CC7599">
        <w:rPr>
          <w:rFonts w:ascii="Times New Roman" w:hAnsi="Times New Roman"/>
          <w:b/>
          <w:sz w:val="28"/>
          <w:szCs w:val="28"/>
        </w:rPr>
        <w:t xml:space="preserve">Сведения о качестве </w:t>
      </w:r>
      <w:r>
        <w:rPr>
          <w:rFonts w:ascii="Times New Roman" w:hAnsi="Times New Roman"/>
          <w:b/>
          <w:sz w:val="28"/>
          <w:szCs w:val="28"/>
        </w:rPr>
        <w:t xml:space="preserve">реализации </w:t>
      </w:r>
    </w:p>
    <w:p w:rsidR="003D442B" w:rsidRDefault="003D442B" w:rsidP="00D55C6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Дополнительной</w:t>
      </w:r>
      <w:r w:rsidR="00D55C64">
        <w:rPr>
          <w:rFonts w:ascii="Times New Roman" w:hAnsi="Times New Roman"/>
          <w:b/>
          <w:sz w:val="28"/>
          <w:szCs w:val="28"/>
        </w:rPr>
        <w:t xml:space="preserve"> </w:t>
      </w:r>
      <w:r w:rsidRPr="00CC7599">
        <w:rPr>
          <w:rFonts w:ascii="Times New Roman" w:hAnsi="Times New Roman"/>
          <w:b/>
          <w:sz w:val="28"/>
          <w:szCs w:val="28"/>
        </w:rPr>
        <w:t>общеобразовательной общеразвивающей программ</w:t>
      </w:r>
      <w:r>
        <w:rPr>
          <w:rFonts w:ascii="Times New Roman" w:hAnsi="Times New Roman"/>
          <w:b/>
          <w:sz w:val="28"/>
          <w:szCs w:val="28"/>
        </w:rPr>
        <w:t xml:space="preserve">ы </w:t>
      </w:r>
    </w:p>
    <w:p w:rsidR="003D442B" w:rsidRPr="00CC7599" w:rsidRDefault="002E2D5F" w:rsidP="00CC759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художественн</w:t>
      </w:r>
      <w:r w:rsidR="003D442B">
        <w:rPr>
          <w:rFonts w:ascii="Times New Roman" w:hAnsi="Times New Roman"/>
          <w:b/>
          <w:sz w:val="28"/>
          <w:szCs w:val="28"/>
        </w:rPr>
        <w:t>ой направленности</w:t>
      </w:r>
    </w:p>
    <w:p w:rsidR="003D442B" w:rsidRPr="00342F4E" w:rsidRDefault="002E2D5F" w:rsidP="00CC7599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«Радуга красок</w:t>
      </w:r>
      <w:r w:rsidR="003D442B">
        <w:rPr>
          <w:rFonts w:ascii="Times New Roman" w:hAnsi="Times New Roman"/>
          <w:b/>
          <w:sz w:val="28"/>
          <w:szCs w:val="28"/>
        </w:rPr>
        <w:t>»</w:t>
      </w:r>
      <w:r w:rsidR="00D55C64">
        <w:rPr>
          <w:rFonts w:ascii="Times New Roman" w:hAnsi="Times New Roman"/>
          <w:b/>
          <w:sz w:val="28"/>
          <w:szCs w:val="28"/>
        </w:rPr>
        <w:t xml:space="preserve"> </w:t>
      </w:r>
      <w:r w:rsidR="003D442B">
        <w:rPr>
          <w:rFonts w:ascii="Times New Roman" w:hAnsi="Times New Roman"/>
          <w:b/>
          <w:sz w:val="28"/>
          <w:szCs w:val="28"/>
        </w:rPr>
        <w:t>в период с</w:t>
      </w:r>
      <w:r w:rsidR="00437EFE">
        <w:rPr>
          <w:rFonts w:ascii="Times New Roman" w:hAnsi="Times New Roman"/>
          <w:b/>
          <w:sz w:val="28"/>
          <w:szCs w:val="28"/>
        </w:rPr>
        <w:t xml:space="preserve"> 2022</w:t>
      </w:r>
      <w:r>
        <w:rPr>
          <w:rFonts w:ascii="Times New Roman" w:hAnsi="Times New Roman"/>
          <w:b/>
          <w:sz w:val="28"/>
          <w:szCs w:val="28"/>
        </w:rPr>
        <w:t xml:space="preserve"> -2025</w:t>
      </w:r>
      <w:r w:rsidR="003D442B" w:rsidRPr="00342F4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D442B" w:rsidRPr="00CC7599">
        <w:rPr>
          <w:rFonts w:ascii="Times New Roman" w:hAnsi="Times New Roman"/>
          <w:b/>
          <w:sz w:val="28"/>
          <w:szCs w:val="28"/>
        </w:rPr>
        <w:t>у</w:t>
      </w:r>
      <w:r w:rsidR="00D55C64">
        <w:rPr>
          <w:rFonts w:ascii="Times New Roman" w:hAnsi="Times New Roman"/>
          <w:b/>
          <w:sz w:val="28"/>
          <w:szCs w:val="28"/>
        </w:rPr>
        <w:t>ч</w:t>
      </w:r>
      <w:r w:rsidR="003D442B" w:rsidRPr="00342F4E">
        <w:rPr>
          <w:rFonts w:ascii="Times New Roman" w:hAnsi="Times New Roman"/>
          <w:b/>
          <w:sz w:val="28"/>
          <w:szCs w:val="28"/>
        </w:rPr>
        <w:t>.</w:t>
      </w:r>
      <w:r w:rsidR="003D442B" w:rsidRPr="00CC7599">
        <w:rPr>
          <w:rFonts w:ascii="Times New Roman" w:hAnsi="Times New Roman"/>
          <w:b/>
          <w:sz w:val="28"/>
          <w:szCs w:val="28"/>
        </w:rPr>
        <w:t>г</w:t>
      </w:r>
      <w:proofErr w:type="spellEnd"/>
      <w:r w:rsidR="003D442B" w:rsidRPr="00342F4E">
        <w:rPr>
          <w:rFonts w:ascii="Times New Roman" w:hAnsi="Times New Roman"/>
          <w:b/>
          <w:sz w:val="28"/>
          <w:szCs w:val="28"/>
        </w:rPr>
        <w:t>.</w:t>
      </w:r>
    </w:p>
    <w:p w:rsidR="003D442B" w:rsidRPr="00342F4E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noProof/>
          <w:lang w:eastAsia="ru-RU"/>
        </w:rPr>
      </w:pPr>
    </w:p>
    <w:p w:rsidR="002E2D5F" w:rsidRDefault="002E2D5F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55C64" w:rsidRDefault="00D55C64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55C64" w:rsidRPr="00456682" w:rsidRDefault="00D55C64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Pr="00456682" w:rsidRDefault="003D442B" w:rsidP="00456682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456682">
        <w:rPr>
          <w:rFonts w:ascii="Times New Roman" w:hAnsi="Times New Roman"/>
          <w:b/>
          <w:sz w:val="28"/>
          <w:szCs w:val="28"/>
        </w:rPr>
        <w:t>Автор-составитель:</w:t>
      </w:r>
    </w:p>
    <w:p w:rsidR="003D442B" w:rsidRPr="00456682" w:rsidRDefault="002E2D5F" w:rsidP="00456682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Богданова Надежда Ильинична</w:t>
      </w:r>
      <w:r w:rsidR="003D442B" w:rsidRPr="00456682">
        <w:rPr>
          <w:rFonts w:ascii="Times New Roman" w:hAnsi="Times New Roman"/>
          <w:b/>
          <w:sz w:val="28"/>
          <w:szCs w:val="28"/>
        </w:rPr>
        <w:t>,</w:t>
      </w:r>
    </w:p>
    <w:p w:rsidR="003D442B" w:rsidRDefault="003D442B" w:rsidP="00456682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  <w:r w:rsidRPr="00456682">
        <w:rPr>
          <w:rFonts w:ascii="Times New Roman" w:hAnsi="Times New Roman"/>
          <w:b/>
          <w:sz w:val="28"/>
          <w:szCs w:val="28"/>
        </w:rPr>
        <w:t>педагог дополнительного образования</w:t>
      </w:r>
    </w:p>
    <w:p w:rsidR="003D442B" w:rsidRDefault="003D442B" w:rsidP="00456682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right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456682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 w:rsidP="00C155E7">
      <w:pPr>
        <w:ind w:firstLine="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3D442B" w:rsidRDefault="003D442B" w:rsidP="00C155E7">
      <w:pPr>
        <w:ind w:firstLine="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55351" w:rsidRDefault="00155351" w:rsidP="0074773A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55C64" w:rsidRPr="00342F4E" w:rsidRDefault="00D55C64" w:rsidP="007477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442B" w:rsidRPr="00613874" w:rsidRDefault="003D442B" w:rsidP="007477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Направленность программ</w:t>
      </w:r>
      <w:r w:rsidR="00C03B98">
        <w:rPr>
          <w:rFonts w:ascii="Times New Roman" w:hAnsi="Times New Roman"/>
          <w:sz w:val="28"/>
          <w:szCs w:val="28"/>
        </w:rPr>
        <w:t>ы</w:t>
      </w:r>
      <w:r w:rsidRPr="00613874">
        <w:rPr>
          <w:rFonts w:ascii="Times New Roman" w:hAnsi="Times New Roman"/>
          <w:sz w:val="28"/>
          <w:szCs w:val="28"/>
        </w:rPr>
        <w:t xml:space="preserve"> – </w:t>
      </w:r>
      <w:r w:rsidR="00EF5B9C">
        <w:rPr>
          <w:rFonts w:ascii="Times New Roman" w:hAnsi="Times New Roman"/>
          <w:sz w:val="28"/>
          <w:szCs w:val="28"/>
        </w:rPr>
        <w:t>художественная</w:t>
      </w:r>
    </w:p>
    <w:p w:rsidR="003D442B" w:rsidRPr="00613874" w:rsidRDefault="003D442B" w:rsidP="007477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обучающихся – </w:t>
      </w:r>
      <w:r w:rsidR="00EF5B9C">
        <w:rPr>
          <w:rFonts w:ascii="Times New Roman" w:hAnsi="Times New Roman"/>
          <w:sz w:val="28"/>
          <w:szCs w:val="28"/>
        </w:rPr>
        <w:t>7-13</w:t>
      </w:r>
      <w:r w:rsidRPr="00613874">
        <w:rPr>
          <w:rFonts w:ascii="Times New Roman" w:hAnsi="Times New Roman"/>
          <w:sz w:val="28"/>
          <w:szCs w:val="28"/>
        </w:rPr>
        <w:t xml:space="preserve"> лет</w:t>
      </w:r>
    </w:p>
    <w:p w:rsidR="003D442B" w:rsidRDefault="00EF5B9C" w:rsidP="0074773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 – 4</w:t>
      </w:r>
      <w:r w:rsidR="003D442B" w:rsidRPr="00613874">
        <w:rPr>
          <w:rFonts w:ascii="Times New Roman" w:hAnsi="Times New Roman"/>
          <w:sz w:val="28"/>
          <w:szCs w:val="28"/>
        </w:rPr>
        <w:t xml:space="preserve"> год</w:t>
      </w:r>
    </w:p>
    <w:p w:rsidR="003D442B" w:rsidRDefault="003D442B" w:rsidP="0074773A">
      <w:pPr>
        <w:rPr>
          <w:rFonts w:ascii="Times New Roman" w:hAnsi="Times New Roman"/>
          <w:sz w:val="28"/>
          <w:szCs w:val="28"/>
        </w:rPr>
      </w:pPr>
    </w:p>
    <w:p w:rsidR="00C03B98" w:rsidRPr="00AB556B" w:rsidRDefault="00C03B98" w:rsidP="00C03B98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Программа направлена на совершенствование навыков художественного изображения, творческого самовыражения и умения выразить свой замысел в наглядно-образной форме. В процессе обучения происходит усвоение теоретических основ учебного рисунка (перспектива, </w:t>
      </w:r>
      <w:proofErr w:type="spellStart"/>
      <w:r w:rsidRPr="00AB556B">
        <w:rPr>
          <w:rFonts w:ascii="Times New Roman" w:hAnsi="Times New Roman"/>
          <w:sz w:val="28"/>
          <w:szCs w:val="28"/>
        </w:rPr>
        <w:t>цветоведение</w:t>
      </w:r>
      <w:proofErr w:type="spellEnd"/>
      <w:r w:rsidRPr="00AB556B">
        <w:rPr>
          <w:rFonts w:ascii="Times New Roman" w:hAnsi="Times New Roman"/>
          <w:sz w:val="28"/>
          <w:szCs w:val="28"/>
        </w:rPr>
        <w:t>, теория теней, композиция и т.п.) Теоретические основы, в свою очередь, осваиваются и совершенствуются в процессе практической работы и закрепляются приобретёнными навыками.</w:t>
      </w:r>
    </w:p>
    <w:p w:rsidR="00C03B98" w:rsidRPr="00AB556B" w:rsidRDefault="00C03B98" w:rsidP="00C03B98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В современных условиях развития системы народного образования с особой остротой встаёт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</w:t>
      </w:r>
    </w:p>
    <w:p w:rsidR="003D442B" w:rsidRPr="00155351" w:rsidRDefault="00C03B98" w:rsidP="00155351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В рамках обучения учащихся научиться пользоваться инструментами и различными художественными материалами. Полученные знания помогут в овладении техническими навыками рисунка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556B">
        <w:rPr>
          <w:rFonts w:ascii="Times New Roman" w:hAnsi="Times New Roman"/>
          <w:sz w:val="28"/>
          <w:szCs w:val="28"/>
        </w:rPr>
        <w:t>живописи. Дети освоят приёмы компоновки несложных композиций, а главное активизируется творческая активность, развитие фантазии и формирование художественного вкуса.</w:t>
      </w:r>
    </w:p>
    <w:p w:rsidR="00EF5B9C" w:rsidRPr="00EF5B9C" w:rsidRDefault="003D442B" w:rsidP="00EF5B9C">
      <w:pPr>
        <w:spacing w:line="237" w:lineRule="auto"/>
        <w:jc w:val="both"/>
        <w:rPr>
          <w:rStyle w:val="a7"/>
          <w:i w:val="0"/>
          <w:sz w:val="28"/>
          <w:szCs w:val="28"/>
        </w:rPr>
      </w:pPr>
      <w:r w:rsidRPr="00E24931">
        <w:rPr>
          <w:rFonts w:ascii="Times New Roman" w:hAnsi="Times New Roman"/>
          <w:sz w:val="28"/>
          <w:szCs w:val="28"/>
        </w:rPr>
        <w:t xml:space="preserve">Актуальность данной дополнительной образовательной программы </w:t>
      </w:r>
      <w:r w:rsidR="00EF5B9C" w:rsidRPr="00EF5B9C">
        <w:rPr>
          <w:rStyle w:val="a7"/>
          <w:i w:val="0"/>
          <w:sz w:val="28"/>
          <w:szCs w:val="28"/>
        </w:rPr>
        <w:t>основана на развитии детского творчества.</w:t>
      </w:r>
    </w:p>
    <w:p w:rsidR="00EF5B9C" w:rsidRPr="00EF5B9C" w:rsidRDefault="00EF5B9C" w:rsidP="00EF5B9C">
      <w:pPr>
        <w:pStyle w:val="4"/>
        <w:spacing w:before="0" w:beforeAutospacing="0" w:after="0" w:afterAutospacing="0"/>
        <w:ind w:firstLine="709"/>
        <w:jc w:val="both"/>
        <w:rPr>
          <w:rStyle w:val="a7"/>
          <w:b w:val="0"/>
          <w:i w:val="0"/>
          <w:sz w:val="28"/>
          <w:szCs w:val="28"/>
        </w:rPr>
      </w:pPr>
      <w:r w:rsidRPr="00EF5B9C">
        <w:rPr>
          <w:rStyle w:val="a7"/>
          <w:b w:val="0"/>
          <w:i w:val="0"/>
          <w:sz w:val="28"/>
          <w:szCs w:val="28"/>
        </w:rPr>
        <w:t xml:space="preserve">     В процессе занятий сочетаются групповая и индивидуальная форма работы.</w:t>
      </w:r>
    </w:p>
    <w:p w:rsidR="00EF5B9C" w:rsidRPr="00EF5B9C" w:rsidRDefault="00EF5B9C" w:rsidP="00EF5B9C">
      <w:pPr>
        <w:pStyle w:val="4"/>
        <w:spacing w:before="0" w:beforeAutospacing="0" w:after="0" w:afterAutospacing="0"/>
        <w:ind w:firstLine="709"/>
        <w:jc w:val="both"/>
        <w:rPr>
          <w:rStyle w:val="a7"/>
          <w:b w:val="0"/>
          <w:i w:val="0"/>
          <w:sz w:val="28"/>
          <w:szCs w:val="28"/>
        </w:rPr>
      </w:pPr>
      <w:r w:rsidRPr="00EF5B9C">
        <w:rPr>
          <w:rStyle w:val="a7"/>
          <w:b w:val="0"/>
          <w:i w:val="0"/>
          <w:sz w:val="28"/>
          <w:szCs w:val="28"/>
        </w:rPr>
        <w:t xml:space="preserve">    Данная программа опирается на личность ребёнка в соответствии с условиями жизни, индивидуальными склонностями и задатками. Большое внимание и значение имеет индивидуальная форма работы, где педагог решает проблемы индивидуального порядка, возникшие у детей в процессе обучения.</w:t>
      </w:r>
    </w:p>
    <w:p w:rsidR="00EF5B9C" w:rsidRPr="00EF5B9C" w:rsidRDefault="00EF5B9C" w:rsidP="00EF5B9C">
      <w:pPr>
        <w:pStyle w:val="4"/>
        <w:spacing w:before="0" w:beforeAutospacing="0" w:after="0" w:afterAutospacing="0"/>
        <w:ind w:firstLine="709"/>
        <w:jc w:val="both"/>
        <w:rPr>
          <w:rStyle w:val="a7"/>
          <w:b w:val="0"/>
          <w:i w:val="0"/>
          <w:sz w:val="28"/>
          <w:szCs w:val="28"/>
        </w:rPr>
      </w:pPr>
      <w:r w:rsidRPr="00EF5B9C">
        <w:rPr>
          <w:rStyle w:val="a7"/>
          <w:b w:val="0"/>
          <w:i w:val="0"/>
          <w:sz w:val="28"/>
          <w:szCs w:val="28"/>
        </w:rPr>
        <w:t xml:space="preserve">     Особое внимание в данной программе уделяется индивидуальному подходу в общении с детьми, который создаёт наиболее благоприятные возможности для развития познавательных сил, склонностей и психолого-физических особенностей обучения каждого ребёнка. Работа с </w:t>
      </w:r>
      <w:proofErr w:type="gramStart"/>
      <w:r w:rsidRPr="00EF5B9C">
        <w:rPr>
          <w:rStyle w:val="a7"/>
          <w:b w:val="0"/>
          <w:i w:val="0"/>
          <w:sz w:val="28"/>
          <w:szCs w:val="28"/>
        </w:rPr>
        <w:t>обучаемыми</w:t>
      </w:r>
      <w:proofErr w:type="gramEnd"/>
      <w:r w:rsidRPr="00EF5B9C">
        <w:rPr>
          <w:rStyle w:val="a7"/>
          <w:b w:val="0"/>
          <w:i w:val="0"/>
          <w:sz w:val="28"/>
          <w:szCs w:val="28"/>
        </w:rPr>
        <w:t xml:space="preserve"> строится на взаимном сотрудничестве, на основе уважительного искреннего, деликатного и тактичного отношения к личности ребёнка.  На занятиях дети приучаются к аккуратности и терпению. </w:t>
      </w:r>
    </w:p>
    <w:p w:rsidR="00EF5B9C" w:rsidRPr="00EF5B9C" w:rsidRDefault="00EF5B9C" w:rsidP="00EF5B9C">
      <w:pPr>
        <w:pStyle w:val="4"/>
        <w:spacing w:before="0" w:beforeAutospacing="0" w:after="0" w:afterAutospacing="0"/>
        <w:ind w:firstLine="709"/>
        <w:jc w:val="both"/>
        <w:rPr>
          <w:rStyle w:val="a7"/>
          <w:b w:val="0"/>
          <w:i w:val="0"/>
          <w:sz w:val="28"/>
          <w:szCs w:val="28"/>
        </w:rPr>
      </w:pPr>
      <w:r w:rsidRPr="00EF5B9C">
        <w:rPr>
          <w:rStyle w:val="a7"/>
          <w:b w:val="0"/>
          <w:i w:val="0"/>
          <w:sz w:val="28"/>
          <w:szCs w:val="28"/>
        </w:rPr>
        <w:t xml:space="preserve">   При построении занятий используется метод коллективного творчества,  во время занятий дети общаются между собой, предлагают идеи, которые позже и реализуются.</w:t>
      </w:r>
    </w:p>
    <w:p w:rsidR="003D442B" w:rsidRPr="00613874" w:rsidRDefault="003D442B" w:rsidP="0074773A">
      <w:pPr>
        <w:rPr>
          <w:rFonts w:ascii="Times New Roman" w:hAnsi="Times New Roman"/>
          <w:sz w:val="28"/>
          <w:szCs w:val="28"/>
        </w:rPr>
      </w:pPr>
    </w:p>
    <w:p w:rsidR="00480CD4" w:rsidRDefault="00480CD4" w:rsidP="00480CD4">
      <w:pPr>
        <w:ind w:firstLine="708"/>
        <w:jc w:val="both"/>
        <w:rPr>
          <w:rFonts w:ascii="Times New Roman" w:hAnsi="Times New Roman"/>
          <w:b/>
          <w:bCs/>
          <w:caps/>
          <w:sz w:val="24"/>
          <w:szCs w:val="24"/>
        </w:rPr>
      </w:pPr>
      <w:r w:rsidRPr="0008226E">
        <w:rPr>
          <w:rFonts w:ascii="Times New Roman" w:hAnsi="Times New Roman"/>
          <w:b/>
          <w:bCs/>
          <w:caps/>
          <w:sz w:val="24"/>
          <w:szCs w:val="24"/>
        </w:rPr>
        <w:t>ОТЛИЧИТЕЛЬНЫЕ ОСОБЕННОСТИ ПРОГРАММЫ</w:t>
      </w:r>
    </w:p>
    <w:p w:rsidR="00155351" w:rsidRDefault="00155351" w:rsidP="00480CD4">
      <w:pPr>
        <w:ind w:firstLine="708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:rsidR="00EF5B9C" w:rsidRPr="00480CD4" w:rsidRDefault="00EF5B9C" w:rsidP="00EF5B9C">
      <w:pPr>
        <w:pStyle w:val="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0CD4">
        <w:rPr>
          <w:b w:val="0"/>
          <w:sz w:val="28"/>
          <w:szCs w:val="28"/>
        </w:rPr>
        <w:t xml:space="preserve">Программа по изобразительному искусству  ориентирована на развитие потребности в общении с миром прекрасного, осмысление знания искусства в </w:t>
      </w:r>
      <w:r w:rsidRPr="00480CD4">
        <w:rPr>
          <w:b w:val="0"/>
          <w:sz w:val="28"/>
          <w:szCs w:val="28"/>
        </w:rPr>
        <w:lastRenderedPageBreak/>
        <w:t xml:space="preserve">культурно-историческом развитии человеческой цивилизации, понимание роли искусства в жизни и развитии общества, в духовном обогащении человека. Освоение данной программы имеет преимущественно </w:t>
      </w:r>
      <w:proofErr w:type="spellStart"/>
      <w:r w:rsidRPr="00480CD4">
        <w:rPr>
          <w:b w:val="0"/>
          <w:sz w:val="28"/>
          <w:szCs w:val="28"/>
        </w:rPr>
        <w:t>деятельностный</w:t>
      </w:r>
      <w:proofErr w:type="spellEnd"/>
      <w:r w:rsidRPr="00480CD4">
        <w:rPr>
          <w:b w:val="0"/>
          <w:sz w:val="28"/>
          <w:szCs w:val="28"/>
        </w:rPr>
        <w:t xml:space="preserve"> характер, что обусловлено возрастными особенностями обучающихся, их стремлением к самостоятельности, творческому поиску, а также современными возможностями информационно - коммуникационных технологий </w:t>
      </w:r>
      <w:proofErr w:type="spellStart"/>
      <w:r w:rsidRPr="00480CD4">
        <w:rPr>
          <w:b w:val="0"/>
          <w:sz w:val="28"/>
          <w:szCs w:val="28"/>
        </w:rPr>
        <w:t>вприобщений</w:t>
      </w:r>
      <w:proofErr w:type="spellEnd"/>
      <w:r w:rsidRPr="00480CD4">
        <w:rPr>
          <w:b w:val="0"/>
          <w:sz w:val="28"/>
          <w:szCs w:val="28"/>
        </w:rPr>
        <w:t xml:space="preserve"> учащихся к различным видам искусства. Изобразительное искусство как учебный предмет опирается на такие учебные предметы средней школы как: литература, русский язык, музыка, технология, история, география, биология, астрономия, что позволяет почувствовать практическую направленность занятий изобразительным искусством, их связь с жизнью.</w:t>
      </w:r>
    </w:p>
    <w:p w:rsidR="003D442B" w:rsidRPr="00EE633A" w:rsidRDefault="003D442B" w:rsidP="0074773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0CD4" w:rsidRPr="00480CD4" w:rsidRDefault="00480CD4" w:rsidP="00480CD4">
      <w:pPr>
        <w:ind w:firstLine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80CD4">
        <w:rPr>
          <w:rFonts w:ascii="Times New Roman" w:hAnsi="Times New Roman"/>
          <w:color w:val="000000"/>
          <w:sz w:val="28"/>
          <w:szCs w:val="28"/>
        </w:rPr>
        <w:t>Цель: Раскрытие и развитие творческих способностей и задатков, заложенных в ребенке, через занятия изобразительным искусством с использованием нетрадиционных техник.</w:t>
      </w:r>
    </w:p>
    <w:p w:rsidR="003D442B" w:rsidRPr="00E24931" w:rsidRDefault="003D442B" w:rsidP="0074773A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D442B" w:rsidRPr="00E24931" w:rsidRDefault="003D442B" w:rsidP="0074773A">
      <w:pPr>
        <w:ind w:firstLine="0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E24931">
        <w:rPr>
          <w:rFonts w:ascii="Times New Roman" w:hAnsi="Times New Roman"/>
          <w:sz w:val="28"/>
          <w:szCs w:val="28"/>
        </w:rPr>
        <w:t>Задачи</w:t>
      </w:r>
    </w:p>
    <w:p w:rsidR="00480CD4" w:rsidRPr="00480CD4" w:rsidRDefault="00480CD4" w:rsidP="00480CD4">
      <w:pPr>
        <w:ind w:left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80CD4">
        <w:rPr>
          <w:rFonts w:ascii="Times New Roman" w:hAnsi="Times New Roman"/>
          <w:i/>
          <w:sz w:val="28"/>
          <w:szCs w:val="28"/>
          <w:u w:val="single"/>
        </w:rPr>
        <w:t>Обучающие:</w:t>
      </w:r>
    </w:p>
    <w:p w:rsidR="00480CD4" w:rsidRPr="00480CD4" w:rsidRDefault="00480CD4" w:rsidP="00480CD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 xml:space="preserve">Знакомство с видами и жанрами изобразительного искусства; </w:t>
      </w:r>
    </w:p>
    <w:p w:rsidR="00480CD4" w:rsidRPr="00480CD4" w:rsidRDefault="00480CD4" w:rsidP="00480CD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 xml:space="preserve">Научить работать с палитрой; </w:t>
      </w:r>
    </w:p>
    <w:p w:rsidR="00480CD4" w:rsidRPr="00480CD4" w:rsidRDefault="00480CD4" w:rsidP="00480CD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 xml:space="preserve">Познакомить с художниками, с правилами композиции и перспективой; </w:t>
      </w:r>
    </w:p>
    <w:p w:rsidR="00480CD4" w:rsidRPr="00480CD4" w:rsidRDefault="00480CD4" w:rsidP="00480CD4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>Знакомить учащихся с новыми техниками исполнения в живописных и графических рисунках.</w:t>
      </w:r>
    </w:p>
    <w:p w:rsidR="00480CD4" w:rsidRPr="00480CD4" w:rsidRDefault="00480CD4" w:rsidP="00480CD4">
      <w:pPr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480CD4">
        <w:rPr>
          <w:rFonts w:ascii="Times New Roman" w:hAnsi="Times New Roman"/>
          <w:i/>
          <w:sz w:val="28"/>
          <w:szCs w:val="28"/>
          <w:u w:val="single"/>
        </w:rPr>
        <w:t>Развивающие:</w:t>
      </w:r>
    </w:p>
    <w:p w:rsidR="00480CD4" w:rsidRPr="00480CD4" w:rsidRDefault="00480CD4" w:rsidP="00480CD4">
      <w:pPr>
        <w:numPr>
          <w:ilvl w:val="0"/>
          <w:numId w:val="6"/>
        </w:numPr>
        <w:tabs>
          <w:tab w:val="clear" w:pos="1440"/>
          <w:tab w:val="num" w:pos="0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 xml:space="preserve">Развитие 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 </w:t>
      </w:r>
    </w:p>
    <w:p w:rsidR="00480CD4" w:rsidRPr="00480CD4" w:rsidRDefault="00480CD4" w:rsidP="00480CD4">
      <w:pPr>
        <w:numPr>
          <w:ilvl w:val="0"/>
          <w:numId w:val="6"/>
        </w:numPr>
        <w:tabs>
          <w:tab w:val="clear" w:pos="1440"/>
          <w:tab w:val="num" w:pos="0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>Формирования понимания красоты, гармонии цветового богатства действительности;</w:t>
      </w:r>
    </w:p>
    <w:p w:rsidR="00480CD4" w:rsidRPr="00480CD4" w:rsidRDefault="00480CD4" w:rsidP="00480CD4">
      <w:pPr>
        <w:numPr>
          <w:ilvl w:val="0"/>
          <w:numId w:val="6"/>
        </w:numPr>
        <w:tabs>
          <w:tab w:val="clear" w:pos="1440"/>
          <w:tab w:val="num" w:pos="0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>Способствовать освоению школьниками знаний о мире пластических искусств: изобразительном, декоративно-прикладном, архитектуре, дизайне; о формах их бытования в повседневном окружении ребёнка;</w:t>
      </w:r>
    </w:p>
    <w:p w:rsidR="00480CD4" w:rsidRPr="00480CD4" w:rsidRDefault="00480CD4" w:rsidP="00480CD4">
      <w:pPr>
        <w:numPr>
          <w:ilvl w:val="0"/>
          <w:numId w:val="6"/>
        </w:numPr>
        <w:tabs>
          <w:tab w:val="clear" w:pos="1440"/>
          <w:tab w:val="num" w:pos="0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>Способствовать овладению учащимися умениями, навыками, способами художественной деятельности;</w:t>
      </w:r>
    </w:p>
    <w:p w:rsidR="00480CD4" w:rsidRPr="00480CD4" w:rsidRDefault="00480CD4" w:rsidP="00480CD4">
      <w:pPr>
        <w:ind w:left="720"/>
        <w:jc w:val="both"/>
        <w:rPr>
          <w:rFonts w:ascii="Times New Roman" w:hAnsi="Times New Roman"/>
          <w:sz w:val="28"/>
          <w:szCs w:val="28"/>
          <w:u w:val="single"/>
        </w:rPr>
      </w:pPr>
      <w:r w:rsidRPr="00480CD4">
        <w:rPr>
          <w:rFonts w:ascii="Times New Roman" w:hAnsi="Times New Roman"/>
          <w:i/>
          <w:sz w:val="28"/>
          <w:szCs w:val="28"/>
          <w:u w:val="single"/>
        </w:rPr>
        <w:t>Воспитывающие:</w:t>
      </w:r>
    </w:p>
    <w:p w:rsidR="00480CD4" w:rsidRPr="00480CD4" w:rsidRDefault="00480CD4" w:rsidP="00480CD4">
      <w:pPr>
        <w:numPr>
          <w:ilvl w:val="0"/>
          <w:numId w:val="5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>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её традициям, героическому прошлому, многонациональной культуре;</w:t>
      </w:r>
    </w:p>
    <w:p w:rsidR="00480CD4" w:rsidRPr="00480CD4" w:rsidRDefault="00480CD4" w:rsidP="00480CD4">
      <w:pPr>
        <w:numPr>
          <w:ilvl w:val="0"/>
          <w:numId w:val="5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</w:rPr>
        <w:t>Ознакомление с творчеством выдающихся художников прошлого и настоящего;</w:t>
      </w:r>
    </w:p>
    <w:p w:rsidR="00480CD4" w:rsidRPr="00480CD4" w:rsidRDefault="00480CD4" w:rsidP="00480CD4">
      <w:pPr>
        <w:numPr>
          <w:ilvl w:val="0"/>
          <w:numId w:val="5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0CD4">
        <w:rPr>
          <w:rFonts w:ascii="Times New Roman" w:hAnsi="Times New Roman"/>
          <w:color w:val="000000" w:themeColor="text1"/>
          <w:sz w:val="28"/>
          <w:szCs w:val="28"/>
        </w:rPr>
        <w:t>Воспитать интерес к  здоровому образу жизни, желание заботится о себе;</w:t>
      </w:r>
    </w:p>
    <w:p w:rsidR="00480CD4" w:rsidRPr="00480CD4" w:rsidRDefault="00480CD4" w:rsidP="00480CD4">
      <w:pPr>
        <w:numPr>
          <w:ilvl w:val="0"/>
          <w:numId w:val="5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  <w:shd w:val="clear" w:color="auto" w:fill="EBEDF0"/>
        </w:rPr>
        <w:t xml:space="preserve">воспитание культуры здоровья и безопасного образа жизни </w:t>
      </w:r>
      <w:proofErr w:type="gramStart"/>
      <w:r w:rsidRPr="00480CD4">
        <w:rPr>
          <w:rFonts w:ascii="Times New Roman" w:hAnsi="Times New Roman"/>
          <w:sz w:val="28"/>
          <w:szCs w:val="28"/>
          <w:shd w:val="clear" w:color="auto" w:fill="EBEDF0"/>
        </w:rPr>
        <w:t>обучающихся</w:t>
      </w:r>
      <w:proofErr w:type="gramEnd"/>
    </w:p>
    <w:p w:rsidR="00E513DF" w:rsidRPr="00D55C64" w:rsidRDefault="00480CD4" w:rsidP="00D55C64">
      <w:pPr>
        <w:numPr>
          <w:ilvl w:val="0"/>
          <w:numId w:val="5"/>
        </w:numPr>
        <w:tabs>
          <w:tab w:val="clear" w:pos="1440"/>
          <w:tab w:val="num" w:pos="567"/>
        </w:tabs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480CD4">
        <w:rPr>
          <w:rFonts w:ascii="Times New Roman" w:hAnsi="Times New Roman"/>
          <w:sz w:val="28"/>
          <w:szCs w:val="28"/>
          <w:shd w:val="clear" w:color="auto" w:fill="EBEDF0"/>
        </w:rPr>
        <w:t>воспитание навыков сохранения и укрепления здоровья, безопасного и ответственного поведения</w:t>
      </w:r>
    </w:p>
    <w:p w:rsidR="00E513DF" w:rsidRDefault="00E513DF" w:rsidP="00C03B98">
      <w:pPr>
        <w:ind w:left="1440" w:firstLine="0"/>
        <w:rPr>
          <w:rFonts w:ascii="Times New Roman" w:hAnsi="Times New Roman"/>
          <w:b/>
          <w:sz w:val="28"/>
          <w:szCs w:val="28"/>
        </w:rPr>
      </w:pPr>
      <w:r w:rsidRPr="00AB556B">
        <w:rPr>
          <w:rFonts w:ascii="Times New Roman" w:hAnsi="Times New Roman"/>
          <w:b/>
          <w:sz w:val="28"/>
          <w:szCs w:val="28"/>
        </w:rPr>
        <w:lastRenderedPageBreak/>
        <w:t>Описание ценностных ориентиров содержания</w:t>
      </w:r>
    </w:p>
    <w:p w:rsidR="00E513DF" w:rsidRDefault="00E513DF" w:rsidP="00D10CB3">
      <w:pPr>
        <w:jc w:val="both"/>
        <w:rPr>
          <w:rFonts w:ascii="Times New Roman" w:hAnsi="Times New Roman"/>
          <w:sz w:val="28"/>
          <w:szCs w:val="28"/>
        </w:rPr>
      </w:pPr>
    </w:p>
    <w:p w:rsidR="00D10CB3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принципов реализации программы является </w:t>
      </w:r>
      <w:proofErr w:type="spellStart"/>
      <w:r>
        <w:rPr>
          <w:rFonts w:ascii="Times New Roman" w:hAnsi="Times New Roman"/>
          <w:sz w:val="28"/>
          <w:szCs w:val="28"/>
        </w:rPr>
        <w:t>разноуровневость</w:t>
      </w:r>
      <w:proofErr w:type="spellEnd"/>
      <w:r>
        <w:rPr>
          <w:rFonts w:ascii="Times New Roman" w:hAnsi="Times New Roman"/>
          <w:sz w:val="28"/>
          <w:szCs w:val="28"/>
        </w:rPr>
        <w:t>. Программа содержит матрицу, отражающую содержание разных типов уровней сложности учебного материала и соответствующих им достижений.</w:t>
      </w:r>
    </w:p>
    <w:p w:rsidR="00D10CB3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Программа является </w:t>
      </w:r>
      <w:proofErr w:type="spellStart"/>
      <w:r>
        <w:rPr>
          <w:rFonts w:ascii="Times New Roman" w:hAnsi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следующим признакам:</w:t>
      </w:r>
    </w:p>
    <w:p w:rsidR="00D10CB3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в программе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:rsidR="00D10CB3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предусмотрено и описано </w:t>
      </w:r>
      <w:proofErr w:type="gramStart"/>
      <w:r>
        <w:rPr>
          <w:rFonts w:ascii="Times New Roman" w:hAnsi="Times New Roman"/>
          <w:sz w:val="28"/>
          <w:szCs w:val="28"/>
        </w:rPr>
        <w:t>усложнение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и разные степени сложности учебного материала с учётом разновозрастного контингента учащихся.;</w:t>
      </w:r>
    </w:p>
    <w:p w:rsidR="00D10CB3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организован и обеспечен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:rsidR="00D10CB3" w:rsidRPr="00AB556B" w:rsidRDefault="00D10CB3" w:rsidP="00D10CB3">
      <w:pPr>
        <w:rPr>
          <w:rFonts w:ascii="Times New Roman" w:hAnsi="Times New Roman"/>
          <w:b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</w:t>
      </w:r>
      <w:proofErr w:type="spellStart"/>
      <w:r w:rsidRPr="00AB556B">
        <w:rPr>
          <w:rFonts w:ascii="Times New Roman" w:hAnsi="Times New Roman"/>
          <w:sz w:val="28"/>
          <w:szCs w:val="28"/>
        </w:rPr>
        <w:t>внутрипредметных</w:t>
      </w:r>
      <w:proofErr w:type="spellEnd"/>
      <w:r w:rsidRPr="00AB556B">
        <w:rPr>
          <w:rFonts w:ascii="Times New Roman" w:hAnsi="Times New Roman"/>
          <w:sz w:val="28"/>
          <w:szCs w:val="28"/>
        </w:rPr>
        <w:t xml:space="preserve"> связей, а также с возрастными особенностями развития учащихся.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>Реализация программы основана на развитии детского творчества.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 В процессе занятий сочетаются групповая и индивидуальная форма работы.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Данная программа опирается на личность ребёнка в соответствии с условиями жизни, индивидуальными склонностями и задатками. Большое внимание и значение имеет индивидуальная форма работы, где педагог решает проблемы индивидуального порядка, возникшие у детей в процессе обучения.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 Особое внимание в данной программе уделяется индивидуальному подходу в общении с детьми, который создаёт наиболее благоприятные возможности для развития познавательных сил, склонностей и психолого-физических особенностей обучения каждого ребёнка. Работа с </w:t>
      </w:r>
      <w:proofErr w:type="gramStart"/>
      <w:r w:rsidRPr="00AB556B">
        <w:rPr>
          <w:rFonts w:ascii="Times New Roman" w:hAnsi="Times New Roman"/>
          <w:sz w:val="28"/>
          <w:szCs w:val="28"/>
        </w:rPr>
        <w:t>обучаемыми</w:t>
      </w:r>
      <w:proofErr w:type="gramEnd"/>
      <w:r w:rsidRPr="00AB556B">
        <w:rPr>
          <w:rFonts w:ascii="Times New Roman" w:hAnsi="Times New Roman"/>
          <w:sz w:val="28"/>
          <w:szCs w:val="28"/>
        </w:rPr>
        <w:t xml:space="preserve"> строится на взаимном сотрудничестве, на основе уважительного искреннего, деликатного и тактичного отношения к личности ребёнка.  На занятиях дети приучаются к аккуратности</w:t>
      </w:r>
      <w:r>
        <w:rPr>
          <w:rFonts w:ascii="Times New Roman" w:hAnsi="Times New Roman"/>
          <w:sz w:val="28"/>
          <w:szCs w:val="28"/>
        </w:rPr>
        <w:t xml:space="preserve"> и терпению</w:t>
      </w:r>
      <w:r w:rsidRPr="00AB556B">
        <w:rPr>
          <w:rFonts w:ascii="Times New Roman" w:hAnsi="Times New Roman"/>
          <w:sz w:val="28"/>
          <w:szCs w:val="28"/>
        </w:rPr>
        <w:t xml:space="preserve">. 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При построении занятий используется метод коллективного творчества,  во время занятий дети общаются между собой, предлагают идеи, которые позже и реализуются.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Форма проведения занятий разнообразны: беседы, практические работы, выставки, творческие работы.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Во время работы проводятся оздоровительные минутки: упражнения для глаз, для осанки, упражнения для кисти рук.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В течение года дети осваивают разные техники рисования, в том числе нетрадиционные, которые увлекают детей, развивается познавательный интерес, дети с большим энтузиазмом их осваивают. </w:t>
      </w:r>
    </w:p>
    <w:p w:rsidR="00D10CB3" w:rsidRPr="00AB556B" w:rsidRDefault="00D10CB3" w:rsidP="00D10CB3">
      <w:pPr>
        <w:jc w:val="both"/>
        <w:rPr>
          <w:rFonts w:ascii="Times New Roman" w:hAnsi="Times New Roman"/>
          <w:sz w:val="28"/>
          <w:szCs w:val="28"/>
        </w:rPr>
      </w:pPr>
      <w:r w:rsidRPr="00AB556B">
        <w:rPr>
          <w:rFonts w:ascii="Times New Roman" w:hAnsi="Times New Roman"/>
          <w:sz w:val="28"/>
          <w:szCs w:val="28"/>
        </w:rPr>
        <w:t xml:space="preserve">    Развивает творческую активность личности </w:t>
      </w:r>
      <w:proofErr w:type="gramStart"/>
      <w:r w:rsidRPr="00AB556B">
        <w:rPr>
          <w:rFonts w:ascii="Times New Roman" w:hAnsi="Times New Roman"/>
          <w:sz w:val="28"/>
          <w:szCs w:val="28"/>
        </w:rPr>
        <w:t>обучаемых</w:t>
      </w:r>
      <w:proofErr w:type="gramEnd"/>
      <w:r w:rsidRPr="00AB556B">
        <w:rPr>
          <w:rFonts w:ascii="Times New Roman" w:hAnsi="Times New Roman"/>
          <w:sz w:val="28"/>
          <w:szCs w:val="28"/>
        </w:rPr>
        <w:t xml:space="preserve"> частая работа с литературой дома. Работая самостоятельно с дополнительной литературой, дети создают свою работу, а не пользуются готовым образцом. В этой </w:t>
      </w:r>
      <w:r w:rsidRPr="00AB556B">
        <w:rPr>
          <w:rFonts w:ascii="Times New Roman" w:hAnsi="Times New Roman"/>
          <w:sz w:val="28"/>
          <w:szCs w:val="28"/>
        </w:rPr>
        <w:lastRenderedPageBreak/>
        <w:t xml:space="preserve">деятельности выделяются более одарённые дети. А с ребятами, кому нужна индивидуальная помощь, ведётся индивидуальная работа. </w:t>
      </w:r>
    </w:p>
    <w:p w:rsidR="00D10CB3" w:rsidRPr="00AB556B" w:rsidRDefault="00D10CB3" w:rsidP="00D10CB3">
      <w:pPr>
        <w:ind w:left="720"/>
        <w:rPr>
          <w:rFonts w:ascii="Times New Roman" w:hAnsi="Times New Roman"/>
          <w:b/>
          <w:sz w:val="28"/>
          <w:szCs w:val="28"/>
        </w:rPr>
      </w:pPr>
    </w:p>
    <w:p w:rsidR="003D442B" w:rsidRPr="00CC7599" w:rsidRDefault="003D442B" w:rsidP="00CC759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CC7599">
        <w:rPr>
          <w:rFonts w:ascii="Times New Roman" w:hAnsi="Times New Roman"/>
          <w:b/>
          <w:bCs/>
          <w:iCs/>
          <w:color w:val="000000"/>
          <w:sz w:val="28"/>
          <w:szCs w:val="28"/>
        </w:rPr>
        <w:t>Сведения о качестве реализации доп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олнительной общеобразовательной </w:t>
      </w:r>
      <w:r w:rsidRPr="00CC7599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общеразвивающей </w:t>
      </w:r>
      <w:proofErr w:type="gramStart"/>
      <w:r w:rsidRPr="00CC7599">
        <w:rPr>
          <w:rFonts w:ascii="Times New Roman" w:hAnsi="Times New Roman"/>
          <w:b/>
          <w:bCs/>
          <w:iCs/>
          <w:color w:val="000000"/>
          <w:sz w:val="28"/>
          <w:szCs w:val="28"/>
        </w:rPr>
        <w:t>программы</w:t>
      </w:r>
      <w:proofErr w:type="gramEnd"/>
      <w:r w:rsidRPr="00CC7599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представленные в наглядной форме (диаграммах).</w:t>
      </w:r>
    </w:p>
    <w:p w:rsidR="000E328E" w:rsidRPr="00D55C64" w:rsidRDefault="003D442B" w:rsidP="00D55C64">
      <w:pPr>
        <w:ind w:firstLine="0"/>
        <w:jc w:val="right"/>
        <w:rPr>
          <w:rFonts w:ascii="Times New Roman" w:hAnsi="Times New Roman"/>
          <w:sz w:val="24"/>
          <w:szCs w:val="24"/>
        </w:rPr>
      </w:pPr>
      <w:r w:rsidRPr="00D55C64">
        <w:rPr>
          <w:rFonts w:ascii="Times New Roman" w:hAnsi="Times New Roman"/>
          <w:sz w:val="24"/>
          <w:szCs w:val="24"/>
        </w:rPr>
        <w:t>Таблица №1</w:t>
      </w:r>
    </w:p>
    <w:tbl>
      <w:tblPr>
        <w:tblW w:w="989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1561"/>
        <w:gridCol w:w="2126"/>
        <w:gridCol w:w="5670"/>
      </w:tblGrid>
      <w:tr w:rsidR="000E328E" w:rsidRPr="000E328E" w:rsidTr="00D55C64">
        <w:trPr>
          <w:trHeight w:val="562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</w:t>
            </w:r>
          </w:p>
        </w:tc>
      </w:tr>
      <w:tr w:rsidR="000E328E" w:rsidRPr="000E328E" w:rsidTr="00D55C64">
        <w:trPr>
          <w:trHeight w:val="838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Входящий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Обследование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right="65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Диагностические задания на свободную тему, в начале обучения, дают понимание о способностях ребенка, уже имеющихся знаниях и навыках </w:t>
            </w:r>
          </w:p>
        </w:tc>
      </w:tr>
      <w:tr w:rsidR="000E328E" w:rsidRPr="000E328E" w:rsidTr="00D55C64">
        <w:trPr>
          <w:trHeight w:val="1114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right="1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 творческих работ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right="59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анализ творческих работ. Помогает определить уровень креативности, художественной выразительности, умение использовать богатство цветовой палитры и композиционные приемы</w:t>
            </w:r>
          </w:p>
        </w:tc>
      </w:tr>
      <w:tr w:rsidR="000E328E" w:rsidRPr="000E328E" w:rsidTr="00D55C64">
        <w:trPr>
          <w:trHeight w:val="838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Дает четкое представление о возможностях ребенка, его предпочтениях в </w:t>
            </w:r>
            <w:r w:rsid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выборе сюжета и художественных материалов</w:t>
            </w:r>
          </w:p>
        </w:tc>
      </w:tr>
      <w:tr w:rsidR="000E328E" w:rsidRPr="000E328E" w:rsidTr="00D55C64">
        <w:trPr>
          <w:trHeight w:val="562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 итоговый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Контрольное занятие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right="14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Помогает выявить уровень овладения практическими умениями</w:t>
            </w:r>
          </w:p>
        </w:tc>
      </w:tr>
      <w:tr w:rsidR="000E328E" w:rsidRPr="000E328E" w:rsidTr="00D55C64">
        <w:trPr>
          <w:trHeight w:val="838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Текущий, итоговый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Устные опросы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Помогают закрепить теоретические знания и проверить их уровень, а также отследить неусвоенный материал </w:t>
            </w:r>
          </w:p>
        </w:tc>
      </w:tr>
      <w:tr w:rsidR="000E328E" w:rsidRPr="000E328E" w:rsidTr="00D55C64">
        <w:trPr>
          <w:trHeight w:val="1392"/>
        </w:trPr>
        <w:tc>
          <w:tcPr>
            <w:tcW w:w="533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61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before="100" w:beforeAutospacing="1" w:line="173" w:lineRule="atLeast"/>
              <w:ind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2126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73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Выставка работ учащихся</w:t>
            </w:r>
          </w:p>
        </w:tc>
        <w:tc>
          <w:tcPr>
            <w:tcW w:w="5670" w:type="dxa"/>
            <w:shd w:val="clear" w:color="auto" w:fill="FFFFFF"/>
            <w:tcMar>
              <w:top w:w="7" w:type="dxa"/>
              <w:left w:w="106" w:type="dxa"/>
              <w:bottom w:w="0" w:type="dxa"/>
              <w:right w:w="48" w:type="dxa"/>
            </w:tcMar>
            <w:hideMark/>
          </w:tcPr>
          <w:p w:rsidR="000E328E" w:rsidRPr="00C03B98" w:rsidRDefault="000E328E" w:rsidP="000E328E">
            <w:pPr>
              <w:spacing w:line="160" w:lineRule="atLeast"/>
              <w:ind w:left="2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конце учебного года готовится итоговая выставка. Каждый обучающийся становится участником этой</w:t>
            </w:r>
          </w:p>
          <w:p w:rsidR="000E328E" w:rsidRPr="00C03B98" w:rsidRDefault="000E328E" w:rsidP="000E328E">
            <w:pPr>
              <w:spacing w:line="173" w:lineRule="atLeast"/>
              <w:ind w:left="2" w:right="14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03B9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выставки, вне зависимости от его уровня подготовки, поскольку это дает осознание причастности к коллективу</w:t>
            </w:r>
          </w:p>
        </w:tc>
      </w:tr>
    </w:tbl>
    <w:p w:rsidR="00155351" w:rsidRDefault="00155351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55C64" w:rsidRPr="000E328E" w:rsidRDefault="00D55C64" w:rsidP="000E328E">
      <w:pPr>
        <w:shd w:val="clear" w:color="auto" w:fill="FFFFFF"/>
        <w:spacing w:before="100" w:beforeAutospacing="1" w:after="265" w:line="173" w:lineRule="atLeast"/>
        <w:ind w:firstLine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C03B98" w:rsidRPr="00C03B98" w:rsidRDefault="00C03B98" w:rsidP="00034EDA">
      <w:pPr>
        <w:shd w:val="clear" w:color="auto" w:fill="FFFFFF"/>
        <w:ind w:firstLine="0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lastRenderedPageBreak/>
        <w:t xml:space="preserve">Уровень освоения </w:t>
      </w:r>
      <w:proofErr w:type="gramStart"/>
      <w:r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дополнительной</w:t>
      </w:r>
      <w:proofErr w:type="gramEnd"/>
      <w:r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общеобразовательной</w:t>
      </w:r>
    </w:p>
    <w:p w:rsidR="00034EDA" w:rsidRDefault="00C03B98" w:rsidP="00034EDA">
      <w:pPr>
        <w:shd w:val="clear" w:color="auto" w:fill="FFFFFF"/>
        <w:ind w:firstLine="0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общеразвивающей программы</w:t>
      </w:r>
      <w:r w:rsidR="00034EDA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художественной направленности </w:t>
      </w:r>
    </w:p>
    <w:p w:rsidR="00C03B98" w:rsidRPr="00C03B98" w:rsidRDefault="00034EDA" w:rsidP="00034EDA">
      <w:pPr>
        <w:shd w:val="clear" w:color="auto" w:fill="FFFFFF"/>
        <w:ind w:firstLine="0"/>
        <w:jc w:val="center"/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"Радуга красок</w:t>
      </w:r>
      <w:r w:rsidR="00C03B98"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" (</w:t>
      </w:r>
      <w:proofErr w:type="gramStart"/>
      <w:r w:rsidR="00C03B98"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>в</w:t>
      </w:r>
      <w:proofErr w:type="gramEnd"/>
      <w:r w:rsidR="00C03B98" w:rsidRPr="00C03B98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%)</w:t>
      </w:r>
      <w:r w:rsidR="0088453D">
        <w:rPr>
          <w:rFonts w:ascii="Times New Roman" w:eastAsia="Times New Roman" w:hAnsi="Times New Roman"/>
          <w:b/>
          <w:color w:val="1A1A1A"/>
          <w:sz w:val="28"/>
          <w:szCs w:val="28"/>
          <w:lang w:eastAsia="ru-RU"/>
        </w:rPr>
        <w:t xml:space="preserve"> </w:t>
      </w:r>
    </w:p>
    <w:p w:rsidR="00583CEB" w:rsidRDefault="00583CEB" w:rsidP="000E5E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83CEB" w:rsidRDefault="00583CEB" w:rsidP="000E5E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70550" cy="3022600"/>
            <wp:effectExtent l="0" t="0" r="635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C0CBD" w:rsidRDefault="002C0CBD" w:rsidP="000E5E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530BD" w:rsidRPr="003530BD" w:rsidRDefault="003530BD" w:rsidP="003530BD">
      <w:pPr>
        <w:rPr>
          <w:rFonts w:ascii="Times New Roman" w:hAnsi="Times New Roman"/>
          <w:b/>
          <w:sz w:val="28"/>
          <w:szCs w:val="28"/>
        </w:rPr>
      </w:pPr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Проведённая диагностика позволяет увидеть положите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льную динамику в результативности</w:t>
      </w:r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воспитанников объединения, показывает, что общий уровень освоения образовательной программы вырос. Виден личностный рост каждого ребёнка. </w:t>
      </w:r>
      <w:proofErr w:type="gramStart"/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Количество детей 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средним уровнем развития </w:t>
      </w:r>
      <w:r w:rsidR="002C0C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конец учебного 2022-2023 года составляет 20,2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% от общ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количест</w:t>
      </w:r>
      <w:r w:rsidR="002C0C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 детей в группе, с высоким- 70,2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C0C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%, а за 2023-2024 учебный год дети со среднем уровнем развития составляет 29%, а с высокими показателями - 70% детей.</w:t>
      </w:r>
      <w:proofErr w:type="gramEnd"/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Это хороший показатель обучения.</w:t>
      </w:r>
      <w:r w:rsidRPr="003530BD">
        <w:rPr>
          <w:color w:val="000000"/>
          <w:shd w:val="clear" w:color="auto" w:fill="FFFFFF"/>
        </w:rPr>
        <w:t xml:space="preserve"> </w:t>
      </w:r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анализе результативности обучения виден прогресс. Это значит, что </w:t>
      </w:r>
      <w:proofErr w:type="gramStart"/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3530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заинтересованы и стремятся к творческому росту. </w:t>
      </w:r>
    </w:p>
    <w:p w:rsidR="003530BD" w:rsidRPr="000E5EF4" w:rsidRDefault="003530BD" w:rsidP="000E5E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0E5EF4" w:rsidRPr="000E5EF4" w:rsidRDefault="000E5EF4" w:rsidP="000E5EF4">
      <w:pPr>
        <w:jc w:val="center"/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</w:pPr>
      <w:r w:rsidRPr="000E5EF4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 xml:space="preserve">Стабильность сохранности контингента </w:t>
      </w:r>
      <w:proofErr w:type="gramStart"/>
      <w:r w:rsidRPr="000E5EF4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>обучающихся</w:t>
      </w:r>
      <w:proofErr w:type="gramEnd"/>
      <w:r w:rsidRPr="000E5EF4">
        <w:rPr>
          <w:rFonts w:ascii="Times New Roman" w:hAnsi="Times New Roman"/>
          <w:b/>
          <w:color w:val="1A1A1A"/>
          <w:sz w:val="28"/>
          <w:szCs w:val="28"/>
          <w:shd w:val="clear" w:color="auto" w:fill="FFFFFF"/>
        </w:rPr>
        <w:t xml:space="preserve"> по программе</w:t>
      </w:r>
    </w:p>
    <w:p w:rsidR="00437EFE" w:rsidRDefault="000E5EF4" w:rsidP="00437EF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«Радуга красок»</w:t>
      </w:r>
    </w:p>
    <w:p w:rsidR="00155351" w:rsidRPr="00D55C64" w:rsidRDefault="00A14807" w:rsidP="00D55C64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D3A8192" wp14:editId="08898F31">
            <wp:extent cx="5391150" cy="28384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453D" w:rsidRDefault="00A14807" w:rsidP="00D55C64">
      <w:pPr>
        <w:ind w:firstLine="0"/>
        <w:rPr>
          <w:rFonts w:ascii="Times New Roman" w:hAnsi="Times New Roman"/>
          <w:sz w:val="28"/>
          <w:szCs w:val="28"/>
        </w:rPr>
      </w:pPr>
      <w:r w:rsidRPr="0088453D">
        <w:rPr>
          <w:rFonts w:ascii="Times New Roman" w:hAnsi="Times New Roman"/>
          <w:sz w:val="28"/>
          <w:szCs w:val="28"/>
        </w:rPr>
        <w:lastRenderedPageBreak/>
        <w:t xml:space="preserve">Выводы: </w:t>
      </w:r>
    </w:p>
    <w:p w:rsidR="0088453D" w:rsidRDefault="00A14807" w:rsidP="00BD74DD">
      <w:pPr>
        <w:jc w:val="both"/>
        <w:rPr>
          <w:rFonts w:ascii="Times New Roman" w:hAnsi="Times New Roman"/>
          <w:sz w:val="28"/>
          <w:szCs w:val="28"/>
        </w:rPr>
      </w:pPr>
      <w:r w:rsidRPr="0088453D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88453D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88453D">
        <w:rPr>
          <w:rFonts w:ascii="Times New Roman" w:hAnsi="Times New Roman"/>
          <w:sz w:val="28"/>
          <w:szCs w:val="28"/>
        </w:rPr>
        <w:t xml:space="preserve"> проявляют устойчивый интерес к занятиям в творческом объединении;</w:t>
      </w:r>
    </w:p>
    <w:p w:rsidR="0088453D" w:rsidRDefault="00A14807" w:rsidP="00BD74DD">
      <w:pPr>
        <w:jc w:val="both"/>
        <w:rPr>
          <w:rFonts w:ascii="Times New Roman" w:hAnsi="Times New Roman"/>
          <w:sz w:val="28"/>
          <w:szCs w:val="28"/>
        </w:rPr>
      </w:pPr>
      <w:r w:rsidRPr="0088453D">
        <w:rPr>
          <w:rFonts w:ascii="Times New Roman" w:hAnsi="Times New Roman"/>
          <w:sz w:val="28"/>
          <w:szCs w:val="28"/>
        </w:rPr>
        <w:t xml:space="preserve"> 2. сохранность контингента </w:t>
      </w:r>
      <w:proofErr w:type="gramStart"/>
      <w:r w:rsidRPr="0088453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8453D">
        <w:rPr>
          <w:rFonts w:ascii="Times New Roman" w:hAnsi="Times New Roman"/>
          <w:sz w:val="28"/>
          <w:szCs w:val="28"/>
        </w:rPr>
        <w:t xml:space="preserve"> составляет 100% за все годы реализации дополнительной общеобразовательной общеразвивающей программы; </w:t>
      </w:r>
    </w:p>
    <w:p w:rsidR="0088453D" w:rsidRDefault="00A14807" w:rsidP="00BD74DD">
      <w:pPr>
        <w:jc w:val="both"/>
        <w:rPr>
          <w:rFonts w:ascii="Times New Roman" w:hAnsi="Times New Roman"/>
          <w:sz w:val="28"/>
          <w:szCs w:val="28"/>
        </w:rPr>
      </w:pPr>
      <w:r w:rsidRPr="0088453D">
        <w:rPr>
          <w:rFonts w:ascii="Times New Roman" w:hAnsi="Times New Roman"/>
          <w:sz w:val="28"/>
          <w:szCs w:val="28"/>
        </w:rPr>
        <w:t xml:space="preserve">3. материал дополнительной общеобразовательной программы усваивается в полном объёме; </w:t>
      </w:r>
    </w:p>
    <w:p w:rsidR="00A14807" w:rsidRDefault="00A14807" w:rsidP="00BD74DD">
      <w:pPr>
        <w:jc w:val="both"/>
        <w:rPr>
          <w:rFonts w:ascii="Times New Roman" w:hAnsi="Times New Roman"/>
          <w:sz w:val="28"/>
          <w:szCs w:val="28"/>
        </w:rPr>
      </w:pPr>
      <w:r w:rsidRPr="0088453D">
        <w:rPr>
          <w:rFonts w:ascii="Times New Roman" w:hAnsi="Times New Roman"/>
          <w:sz w:val="28"/>
          <w:szCs w:val="28"/>
        </w:rPr>
        <w:t xml:space="preserve">4. </w:t>
      </w:r>
      <w:r w:rsidR="00BD74DD">
        <w:rPr>
          <w:rFonts w:ascii="Times New Roman" w:hAnsi="Times New Roman"/>
          <w:sz w:val="28"/>
          <w:szCs w:val="28"/>
        </w:rPr>
        <w:t xml:space="preserve">Более 70% </w:t>
      </w:r>
      <w:r w:rsidRPr="0088453D">
        <w:rPr>
          <w:rFonts w:ascii="Times New Roman" w:hAnsi="Times New Roman"/>
          <w:sz w:val="28"/>
          <w:szCs w:val="28"/>
        </w:rPr>
        <w:t>обучающихся имеют высокий уровень знаний, умений, навыков, что подтверждается и показателями относительной динамики числа участников конкурсных мероприятий</w:t>
      </w:r>
      <w:r w:rsidR="00BD74DD">
        <w:rPr>
          <w:rFonts w:ascii="Times New Roman" w:hAnsi="Times New Roman"/>
          <w:sz w:val="28"/>
          <w:szCs w:val="28"/>
        </w:rPr>
        <w:t>.</w:t>
      </w:r>
    </w:p>
    <w:p w:rsidR="00BD74DD" w:rsidRPr="0088453D" w:rsidRDefault="00BD74DD" w:rsidP="00BD74D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BD74DD">
        <w:rPr>
          <w:rFonts w:ascii="Times New Roman" w:hAnsi="Times New Roman"/>
          <w:sz w:val="28"/>
          <w:szCs w:val="28"/>
        </w:rPr>
        <w:t xml:space="preserve"> </w:t>
      </w:r>
      <w:r w:rsidRPr="0054086B">
        <w:rPr>
          <w:rFonts w:ascii="Times New Roman" w:hAnsi="Times New Roman"/>
          <w:sz w:val="28"/>
          <w:szCs w:val="28"/>
        </w:rPr>
        <w:t>Нетрадиционные формы</w:t>
      </w:r>
      <w:r>
        <w:rPr>
          <w:rFonts w:ascii="Times New Roman" w:hAnsi="Times New Roman"/>
          <w:sz w:val="28"/>
          <w:szCs w:val="28"/>
        </w:rPr>
        <w:t xml:space="preserve"> занятий позволяют поддерживать </w:t>
      </w:r>
      <w:r w:rsidRPr="0054086B">
        <w:rPr>
          <w:rFonts w:ascii="Times New Roman" w:hAnsi="Times New Roman"/>
          <w:sz w:val="28"/>
          <w:szCs w:val="28"/>
        </w:rPr>
        <w:t>мотивационную сторону развития учащихся.</w:t>
      </w:r>
    </w:p>
    <w:p w:rsidR="00A14807" w:rsidRPr="00BD74DD" w:rsidRDefault="00A14807" w:rsidP="000E5EF4">
      <w:pPr>
        <w:jc w:val="center"/>
        <w:rPr>
          <w:rFonts w:ascii="Times New Roman" w:hAnsi="Times New Roman"/>
          <w:b/>
          <w:sz w:val="28"/>
          <w:szCs w:val="28"/>
        </w:rPr>
      </w:pPr>
    </w:p>
    <w:p w:rsidR="00BD74DD" w:rsidRPr="00BD74DD" w:rsidRDefault="00BD74DD" w:rsidP="00BD74DD">
      <w:pPr>
        <w:shd w:val="clear" w:color="auto" w:fill="FFFFFF"/>
        <w:ind w:firstLine="0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BD74D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Еще один критерий, по которому оценивается результативность реализации</w:t>
      </w:r>
    </w:p>
    <w:p w:rsidR="00BD74DD" w:rsidRPr="00BD74DD" w:rsidRDefault="00BD74DD" w:rsidP="00BD74DD">
      <w:pPr>
        <w:shd w:val="clear" w:color="auto" w:fill="FFFFFF"/>
        <w:ind w:firstLine="0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BD74D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программы – победы и участие обучающихся в конкурсах и мероприятиях</w:t>
      </w:r>
    </w:p>
    <w:p w:rsidR="00BD74DD" w:rsidRPr="00BD74DD" w:rsidRDefault="00BD74DD" w:rsidP="00BD74DD">
      <w:pPr>
        <w:shd w:val="clear" w:color="auto" w:fill="FFFFFF"/>
        <w:ind w:firstLine="0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BD74DD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разного уровня.</w:t>
      </w:r>
    </w:p>
    <w:p w:rsidR="00BD74DD" w:rsidRDefault="00BD74DD" w:rsidP="000D31A6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D55C64" w:rsidRDefault="003D442B" w:rsidP="00D55C64">
      <w:pPr>
        <w:jc w:val="center"/>
        <w:rPr>
          <w:rFonts w:ascii="Times New Roman" w:hAnsi="Times New Roman"/>
          <w:b/>
          <w:sz w:val="28"/>
          <w:szCs w:val="28"/>
        </w:rPr>
      </w:pPr>
      <w:r w:rsidRPr="0054086B">
        <w:rPr>
          <w:rFonts w:ascii="Times New Roman" w:hAnsi="Times New Roman"/>
          <w:b/>
          <w:sz w:val="28"/>
          <w:szCs w:val="28"/>
        </w:rPr>
        <w:t xml:space="preserve">Результативность участия на конкурсных мероприятиях </w:t>
      </w:r>
    </w:p>
    <w:p w:rsidR="003D442B" w:rsidRDefault="003D442B" w:rsidP="00D55C64">
      <w:pPr>
        <w:jc w:val="center"/>
        <w:rPr>
          <w:rFonts w:ascii="Times New Roman" w:hAnsi="Times New Roman"/>
          <w:b/>
          <w:sz w:val="28"/>
          <w:szCs w:val="28"/>
        </w:rPr>
      </w:pPr>
      <w:r w:rsidRPr="0054086B">
        <w:rPr>
          <w:rFonts w:ascii="Times New Roman" w:hAnsi="Times New Roman"/>
          <w:b/>
          <w:sz w:val="28"/>
          <w:szCs w:val="28"/>
        </w:rPr>
        <w:t>различного уровня.</w:t>
      </w:r>
    </w:p>
    <w:p w:rsidR="000D31A6" w:rsidRPr="00D55C64" w:rsidRDefault="00155351" w:rsidP="00155351">
      <w:pPr>
        <w:jc w:val="right"/>
        <w:rPr>
          <w:rFonts w:ascii="Times New Roman" w:hAnsi="Times New Roman"/>
          <w:sz w:val="24"/>
          <w:szCs w:val="24"/>
        </w:rPr>
      </w:pPr>
      <w:r w:rsidRPr="00D55C64">
        <w:rPr>
          <w:rFonts w:ascii="Times New Roman" w:hAnsi="Times New Roman"/>
          <w:sz w:val="24"/>
          <w:szCs w:val="24"/>
        </w:rPr>
        <w:t>Таблица№2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402"/>
        <w:gridCol w:w="850"/>
        <w:gridCol w:w="2410"/>
        <w:gridCol w:w="1012"/>
        <w:gridCol w:w="1620"/>
      </w:tblGrid>
      <w:tr w:rsidR="00BE5225" w:rsidRPr="00BE5225" w:rsidTr="00D55C64">
        <w:tc>
          <w:tcPr>
            <w:tcW w:w="534" w:type="dxa"/>
          </w:tcPr>
          <w:p w:rsidR="00BE5225" w:rsidRPr="00C37B69" w:rsidRDefault="00BE5225" w:rsidP="00374200">
            <w:pPr>
              <w:pStyle w:val="c60c53c48c40"/>
              <w:spacing w:before="0" w:after="0"/>
              <w:ind w:firstLine="567"/>
              <w:rPr>
                <w:sz w:val="28"/>
                <w:szCs w:val="28"/>
              </w:rPr>
            </w:pPr>
            <w:r>
              <w:rPr>
                <w:rStyle w:val="c6"/>
                <w:sz w:val="28"/>
                <w:szCs w:val="28"/>
              </w:rPr>
              <w:t>№</w:t>
            </w:r>
            <w:r w:rsidRPr="00C37B69">
              <w:rPr>
                <w:rStyle w:val="c6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b/>
              </w:rPr>
            </w:pPr>
            <w:r w:rsidRPr="00BE5225">
              <w:rPr>
                <w:rStyle w:val="c6"/>
                <w:b/>
              </w:rPr>
              <w:t>Название олимпиад, конкурсов, конференций, смотров и т.д.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rPr>
                <w:b/>
              </w:rPr>
            </w:pPr>
            <w:r w:rsidRPr="00BE5225">
              <w:rPr>
                <w:rStyle w:val="c6"/>
                <w:b/>
              </w:rPr>
              <w:t>Год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32"/>
              <w:rPr>
                <w:b/>
              </w:rPr>
            </w:pPr>
            <w:r w:rsidRPr="00BE5225">
              <w:rPr>
                <w:rStyle w:val="c6"/>
                <w:b/>
              </w:rPr>
              <w:t>Уровень мероприятия (ОУ, районный, городской, региональный, всероссийский, международный)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rPr>
                <w:b/>
              </w:rPr>
            </w:pPr>
            <w:r w:rsidRPr="00BE5225">
              <w:rPr>
                <w:b/>
              </w:rPr>
              <w:t>Кол-во детей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rPr>
                <w:b/>
              </w:rPr>
            </w:pPr>
            <w:r w:rsidRPr="00BE5225">
              <w:rPr>
                <w:rStyle w:val="c6"/>
                <w:b/>
              </w:rPr>
              <w:t>Результат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11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  <w:rPr>
                <w:rStyle w:val="c6"/>
              </w:rPr>
            </w:pPr>
            <w:r w:rsidRPr="00BE5225">
              <w:t>Всероссийский конкурс детского рисунка «Россия будущего»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всероссийский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t>Сертификат участника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22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t>Конкурс иллюстраций «Тайна Казанского Кремля»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 xml:space="preserve">победитель 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23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t>Конкурс иллюстраций «Тайна Казанского Кремля»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сертификат участника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44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t>Межрегиональный конкурс изобразительного и декоративно-прикладного творчества «Удивительный мир»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межрегиональный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 1 место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55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color w:val="000000"/>
                <w:shd w:val="clear" w:color="auto" w:fill="F6F6F6"/>
              </w:rPr>
              <w:t>VII Республиканского конкурса детского творчества «Таланты Татарстана»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Лауреат 3 степени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66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color w:val="000000"/>
                <w:shd w:val="clear" w:color="auto" w:fill="F6F6F6"/>
              </w:rPr>
              <w:t>VII Республиканского конкурса детского творчества «Таланты Татарстана»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Дипломант 2 степени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77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t>X</w:t>
            </w:r>
            <w:r w:rsidRPr="00BE5225"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2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Грамота «За творческий подход»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8</w:t>
            </w:r>
            <w:r w:rsidRPr="00BE5225">
              <w:rPr>
                <w:rStyle w:val="c6"/>
              </w:rPr>
              <w:lastRenderedPageBreak/>
              <w:t>8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lastRenderedPageBreak/>
              <w:t>X</w:t>
            </w:r>
            <w:r w:rsidRPr="00BE5225">
              <w:t xml:space="preserve"> Республиканский конкурс </w:t>
            </w:r>
            <w:r w:rsidRPr="00BE5225">
              <w:lastRenderedPageBreak/>
              <w:t>детского творчества «Новогодняя сказка»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lastRenderedPageBreak/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 xml:space="preserve">Диплом 1 </w:t>
            </w:r>
            <w:r w:rsidRPr="00BE5225">
              <w:lastRenderedPageBreak/>
              <w:t>место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lastRenderedPageBreak/>
              <w:t>99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t>X</w:t>
            </w:r>
            <w:r w:rsidRPr="00BE5225"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2023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 2 место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1</w:t>
            </w:r>
            <w:r>
              <w:rPr>
                <w:rStyle w:val="c6"/>
              </w:rPr>
              <w:t>10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t>Районный конкурс талантов и творчества детей «Мы зажигаем звёзды»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 2 место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111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t>Районный конкурс талантов и творчества детей «Мы зажигаем звёзды»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2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 2 место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112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t>VII</w:t>
            </w:r>
            <w:r w:rsidR="00D55C64">
              <w:t xml:space="preserve"> </w:t>
            </w:r>
            <w:r w:rsidRPr="00BE5225">
              <w:t>Республиканский конкурс «Дорога без опасности»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 xml:space="preserve">сертификат </w:t>
            </w:r>
          </w:p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участника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1</w:t>
            </w:r>
            <w:r>
              <w:rPr>
                <w:rStyle w:val="c6"/>
              </w:rPr>
              <w:t>1</w:t>
            </w:r>
            <w:r w:rsidRPr="00BE5225">
              <w:rPr>
                <w:rStyle w:val="c6"/>
              </w:rPr>
              <w:t>3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t>VII</w:t>
            </w:r>
            <w:r w:rsidR="00D55C64">
              <w:t xml:space="preserve"> </w:t>
            </w:r>
            <w:r w:rsidRPr="00BE5225">
              <w:t>Республиканский конкурс «Дорога без опасности»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 1 степени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BE5225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 w:rsidRPr="00BE5225">
              <w:rPr>
                <w:rStyle w:val="c6"/>
              </w:rPr>
              <w:t>1</w:t>
            </w:r>
            <w:r>
              <w:rPr>
                <w:rStyle w:val="c6"/>
              </w:rPr>
              <w:t>1</w:t>
            </w:r>
            <w:r w:rsidRPr="00BE5225">
              <w:rPr>
                <w:rStyle w:val="c6"/>
              </w:rPr>
              <w:t>4</w:t>
            </w:r>
          </w:p>
        </w:tc>
        <w:tc>
          <w:tcPr>
            <w:tcW w:w="3402" w:type="dxa"/>
          </w:tcPr>
          <w:p w:rsidR="00BE5225" w:rsidRPr="00BE5225" w:rsidRDefault="00BE5225" w:rsidP="00D55C64">
            <w:pPr>
              <w:pStyle w:val="c60c53c48c40"/>
              <w:spacing w:before="0" w:after="0"/>
            </w:pPr>
            <w:bookmarkStart w:id="0" w:name="_GoBack"/>
            <w:bookmarkEnd w:id="0"/>
            <w:r w:rsidRPr="00BE5225"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BE5225">
              <w:t>Бергэ</w:t>
            </w:r>
            <w:proofErr w:type="spellEnd"/>
            <w:r w:rsidRPr="00BE5225">
              <w:t>»</w:t>
            </w:r>
          </w:p>
        </w:tc>
        <w:tc>
          <w:tcPr>
            <w:tcW w:w="85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муниципальный</w:t>
            </w:r>
          </w:p>
        </w:tc>
        <w:tc>
          <w:tcPr>
            <w:tcW w:w="1012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BE5225" w:rsidRPr="00BE5225" w:rsidRDefault="00BE5225" w:rsidP="00BE5225">
            <w:pPr>
              <w:pStyle w:val="c60c53c48c40"/>
              <w:spacing w:before="0" w:after="0"/>
              <w:ind w:firstLine="104"/>
            </w:pPr>
            <w:r w:rsidRPr="00BE5225">
              <w:t>Диплом 3 место</w:t>
            </w:r>
          </w:p>
        </w:tc>
      </w:tr>
      <w:tr w:rsidR="00BE5225" w:rsidRPr="00C37B69" w:rsidTr="00D55C64">
        <w:tc>
          <w:tcPr>
            <w:tcW w:w="534" w:type="dxa"/>
          </w:tcPr>
          <w:p w:rsidR="00BE5225" w:rsidRPr="00BE5225" w:rsidRDefault="00EB4F96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115</w:t>
            </w:r>
          </w:p>
        </w:tc>
        <w:tc>
          <w:tcPr>
            <w:tcW w:w="3402" w:type="dxa"/>
          </w:tcPr>
          <w:p w:rsidR="00BE5225" w:rsidRPr="00EB4F96" w:rsidRDefault="00EB4F96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B4F96">
              <w:rPr>
                <w:rFonts w:ascii="Times New Roman" w:hAnsi="Times New Roman"/>
                <w:sz w:val="24"/>
                <w:szCs w:val="24"/>
              </w:rPr>
              <w:t xml:space="preserve">XV </w:t>
            </w:r>
            <w:proofErr w:type="gramStart"/>
            <w:r w:rsidRPr="00EB4F96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  <w:r w:rsidRPr="00EB4F96">
              <w:rPr>
                <w:rFonts w:ascii="Times New Roman" w:hAnsi="Times New Roman"/>
                <w:sz w:val="24"/>
                <w:szCs w:val="24"/>
              </w:rPr>
              <w:t xml:space="preserve"> Арт-фестиваль по изобразительному и дизайнерскому искусству</w:t>
            </w:r>
          </w:p>
        </w:tc>
        <w:tc>
          <w:tcPr>
            <w:tcW w:w="850" w:type="dxa"/>
          </w:tcPr>
          <w:p w:rsidR="00BE5225" w:rsidRPr="00BE5225" w:rsidRDefault="00EB4F96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E5225" w:rsidRPr="00BE5225" w:rsidRDefault="00EB4F96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E5225" w:rsidRPr="00BE5225" w:rsidRDefault="00EB4F96" w:rsidP="00BE5225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BE5225" w:rsidRPr="00BE5225" w:rsidRDefault="00EB4F96" w:rsidP="00BE5225">
            <w:pPr>
              <w:pStyle w:val="c60c53c48c40"/>
              <w:spacing w:before="0" w:after="0"/>
              <w:ind w:firstLine="104"/>
            </w:pPr>
            <w:r>
              <w:t>Диплом 2 степени</w:t>
            </w:r>
          </w:p>
        </w:tc>
      </w:tr>
      <w:tr w:rsidR="00EB4F96" w:rsidRPr="00C37B69" w:rsidTr="00D55C64">
        <w:tc>
          <w:tcPr>
            <w:tcW w:w="534" w:type="dxa"/>
          </w:tcPr>
          <w:p w:rsidR="00EB4F96" w:rsidRPr="00BE5225" w:rsidRDefault="00EB4F96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116</w:t>
            </w:r>
          </w:p>
        </w:tc>
        <w:tc>
          <w:tcPr>
            <w:tcW w:w="3402" w:type="dxa"/>
            <w:vAlign w:val="bottom"/>
          </w:tcPr>
          <w:p w:rsidR="00EB4F96" w:rsidRPr="009D5434" w:rsidRDefault="00EB4F96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5434"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искусства «Очарованные классиком»</w:t>
            </w:r>
            <w:proofErr w:type="gramEnd"/>
          </w:p>
        </w:tc>
        <w:tc>
          <w:tcPr>
            <w:tcW w:w="850" w:type="dxa"/>
          </w:tcPr>
          <w:p w:rsidR="00EB4F96" w:rsidRPr="00BE5225" w:rsidRDefault="00EB4F96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EB4F96" w:rsidRPr="00BE5225" w:rsidRDefault="00EB4F96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EB4F96" w:rsidRPr="00BE5225" w:rsidRDefault="00EB4F96" w:rsidP="00BE5225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EB4F96" w:rsidRPr="00BE5225" w:rsidRDefault="00EB4F96" w:rsidP="00BE5225">
            <w:pPr>
              <w:pStyle w:val="c60c53c48c40"/>
              <w:spacing w:before="0" w:after="0"/>
              <w:ind w:firstLine="104"/>
            </w:pPr>
            <w:r w:rsidRPr="00BE5225">
              <w:t>Диплом 1 место</w:t>
            </w:r>
          </w:p>
        </w:tc>
      </w:tr>
      <w:tr w:rsidR="00EB4F96" w:rsidRPr="00C37B69" w:rsidTr="00D55C64">
        <w:tc>
          <w:tcPr>
            <w:tcW w:w="534" w:type="dxa"/>
          </w:tcPr>
          <w:p w:rsidR="00EB4F96" w:rsidRPr="00BE5225" w:rsidRDefault="00EB4F96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117</w:t>
            </w:r>
          </w:p>
        </w:tc>
        <w:tc>
          <w:tcPr>
            <w:tcW w:w="3402" w:type="dxa"/>
            <w:vAlign w:val="bottom"/>
          </w:tcPr>
          <w:p w:rsidR="00EB4F96" w:rsidRPr="009D5434" w:rsidRDefault="00EB4F96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5434"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искусства «Очарованные классиком»</w:t>
            </w:r>
            <w:proofErr w:type="gramEnd"/>
          </w:p>
        </w:tc>
        <w:tc>
          <w:tcPr>
            <w:tcW w:w="850" w:type="dxa"/>
          </w:tcPr>
          <w:p w:rsidR="00EB4F96" w:rsidRPr="00BE5225" w:rsidRDefault="00EB4F96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EB4F96" w:rsidRPr="00BE5225" w:rsidRDefault="00EB4F96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EB4F96" w:rsidRPr="00BE5225" w:rsidRDefault="00EB4F96" w:rsidP="00BE5225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EB4F96" w:rsidRPr="00BE5225" w:rsidRDefault="00EB4F96" w:rsidP="00BE5225">
            <w:pPr>
              <w:pStyle w:val="c60c53c48c40"/>
              <w:spacing w:before="0" w:after="0"/>
              <w:ind w:firstLine="104"/>
            </w:pPr>
            <w:r w:rsidRPr="00BE5225">
              <w:t>Диплом 1 место</w:t>
            </w:r>
          </w:p>
        </w:tc>
      </w:tr>
      <w:tr w:rsidR="00EB4F96" w:rsidRPr="00C37B69" w:rsidTr="00D55C64">
        <w:tc>
          <w:tcPr>
            <w:tcW w:w="534" w:type="dxa"/>
          </w:tcPr>
          <w:p w:rsidR="00EB4F96" w:rsidRDefault="00EB4F96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118</w:t>
            </w:r>
          </w:p>
        </w:tc>
        <w:tc>
          <w:tcPr>
            <w:tcW w:w="3402" w:type="dxa"/>
            <w:vAlign w:val="bottom"/>
          </w:tcPr>
          <w:p w:rsidR="00EB4F96" w:rsidRPr="009D5434" w:rsidRDefault="00BB7DE1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рисунков «Дети рисуют страну»</w:t>
            </w:r>
          </w:p>
        </w:tc>
        <w:tc>
          <w:tcPr>
            <w:tcW w:w="850" w:type="dxa"/>
          </w:tcPr>
          <w:p w:rsidR="00EB4F96" w:rsidRDefault="00BB7DE1" w:rsidP="00BE5225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EB4F96" w:rsidRPr="00BE5225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EB4F96" w:rsidRDefault="00BB7DE1" w:rsidP="00BE5225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EB4F96" w:rsidRPr="00BE5225" w:rsidRDefault="00BB7DE1" w:rsidP="00BE5225">
            <w:pPr>
              <w:pStyle w:val="c60c53c48c40"/>
              <w:spacing w:before="0" w:after="0"/>
              <w:ind w:firstLine="104"/>
            </w:pPr>
            <w:r w:rsidRPr="00BE5225">
              <w:t>Диплом 1 место</w:t>
            </w:r>
          </w:p>
        </w:tc>
      </w:tr>
      <w:tr w:rsidR="00BB7DE1" w:rsidRPr="00C37B69" w:rsidTr="00D55C64">
        <w:tc>
          <w:tcPr>
            <w:tcW w:w="534" w:type="dxa"/>
          </w:tcPr>
          <w:p w:rsidR="00BB7DE1" w:rsidRDefault="00BB7DE1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119</w:t>
            </w:r>
          </w:p>
        </w:tc>
        <w:tc>
          <w:tcPr>
            <w:tcW w:w="3402" w:type="dxa"/>
            <w:vAlign w:val="bottom"/>
          </w:tcPr>
          <w:p w:rsidR="00BB7DE1" w:rsidRPr="009D5434" w:rsidRDefault="00BB7DE1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рисунков «Дети рисуют страну»</w:t>
            </w:r>
          </w:p>
        </w:tc>
        <w:tc>
          <w:tcPr>
            <w:tcW w:w="850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</w:pPr>
            <w:r>
              <w:t xml:space="preserve">Диплом  2 </w:t>
            </w:r>
            <w:r w:rsidRPr="00BE5225">
              <w:t>место</w:t>
            </w:r>
          </w:p>
        </w:tc>
      </w:tr>
      <w:tr w:rsidR="00BB7DE1" w:rsidRPr="00C37B69" w:rsidTr="00D55C64">
        <w:tc>
          <w:tcPr>
            <w:tcW w:w="534" w:type="dxa"/>
          </w:tcPr>
          <w:p w:rsidR="00BB7DE1" w:rsidRDefault="00BB7DE1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120</w:t>
            </w:r>
          </w:p>
        </w:tc>
        <w:tc>
          <w:tcPr>
            <w:tcW w:w="3402" w:type="dxa"/>
            <w:vAlign w:val="bottom"/>
          </w:tcPr>
          <w:p w:rsidR="00BB7DE1" w:rsidRPr="009D5434" w:rsidRDefault="00BB7DE1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Районный этап республиканского конкурса рисунков «Дети рисуют страну»</w:t>
            </w:r>
          </w:p>
        </w:tc>
        <w:tc>
          <w:tcPr>
            <w:tcW w:w="850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</w:pPr>
            <w:r>
              <w:t xml:space="preserve">Диплом 3 </w:t>
            </w:r>
            <w:r w:rsidRPr="00BE5225">
              <w:t>место</w:t>
            </w:r>
          </w:p>
        </w:tc>
      </w:tr>
      <w:tr w:rsidR="00BB7DE1" w:rsidRPr="00C37B69" w:rsidTr="00D55C64">
        <w:tc>
          <w:tcPr>
            <w:tcW w:w="534" w:type="dxa"/>
          </w:tcPr>
          <w:p w:rsidR="00BB7DE1" w:rsidRDefault="00BB7DE1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221</w:t>
            </w:r>
          </w:p>
        </w:tc>
        <w:tc>
          <w:tcPr>
            <w:tcW w:w="3402" w:type="dxa"/>
            <w:vAlign w:val="bottom"/>
          </w:tcPr>
          <w:p w:rsidR="00BB7DE1" w:rsidRPr="009D5434" w:rsidRDefault="00BB7DE1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noProof/>
                <w:sz w:val="24"/>
                <w:szCs w:val="24"/>
              </w:rPr>
              <w:t>Районный конкурс фотографий «Семейный фотоальбом»</w:t>
            </w:r>
          </w:p>
        </w:tc>
        <w:tc>
          <w:tcPr>
            <w:tcW w:w="850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</w:pPr>
            <w:r w:rsidRPr="00BE5225">
              <w:t>Диплом 1 место</w:t>
            </w:r>
          </w:p>
        </w:tc>
      </w:tr>
      <w:tr w:rsidR="00BB7DE1" w:rsidRPr="00C37B69" w:rsidTr="00D55C64">
        <w:tc>
          <w:tcPr>
            <w:tcW w:w="534" w:type="dxa"/>
          </w:tcPr>
          <w:p w:rsidR="00BB7DE1" w:rsidRDefault="00BB7DE1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222</w:t>
            </w:r>
          </w:p>
        </w:tc>
        <w:tc>
          <w:tcPr>
            <w:tcW w:w="3402" w:type="dxa"/>
            <w:vAlign w:val="bottom"/>
          </w:tcPr>
          <w:p w:rsidR="00BB7DE1" w:rsidRPr="009D5434" w:rsidRDefault="00BB7DE1" w:rsidP="00D55C64">
            <w:pPr>
              <w:pStyle w:val="a3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Районный конкурс рисунков «Дети о победе»</w:t>
            </w:r>
          </w:p>
        </w:tc>
        <w:tc>
          <w:tcPr>
            <w:tcW w:w="850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</w:pPr>
            <w:r w:rsidRPr="00BE5225">
              <w:t>Диплом 1 место</w:t>
            </w:r>
          </w:p>
        </w:tc>
      </w:tr>
      <w:tr w:rsidR="00BB7DE1" w:rsidRPr="00C37B69" w:rsidTr="00D55C64">
        <w:tc>
          <w:tcPr>
            <w:tcW w:w="534" w:type="dxa"/>
          </w:tcPr>
          <w:p w:rsidR="00BB7DE1" w:rsidRDefault="00BB7DE1" w:rsidP="00BB7DE1">
            <w:pPr>
              <w:pStyle w:val="c60c53c48c40"/>
              <w:spacing w:before="0" w:after="0"/>
              <w:ind w:right="-108" w:firstLine="567"/>
              <w:rPr>
                <w:rStyle w:val="c6"/>
              </w:rPr>
            </w:pPr>
            <w:r>
              <w:rPr>
                <w:rStyle w:val="c6"/>
              </w:rPr>
              <w:t>223</w:t>
            </w:r>
          </w:p>
        </w:tc>
        <w:tc>
          <w:tcPr>
            <w:tcW w:w="3402" w:type="dxa"/>
            <w:vAlign w:val="bottom"/>
          </w:tcPr>
          <w:p w:rsidR="00BB7DE1" w:rsidRPr="009D5434" w:rsidRDefault="00BB7DE1" w:rsidP="00D55C64">
            <w:pPr>
              <w:pStyle w:val="a3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Районный конкурс рисунков «Дети о победе»</w:t>
            </w:r>
          </w:p>
        </w:tc>
        <w:tc>
          <w:tcPr>
            <w:tcW w:w="850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BB7DE1" w:rsidRDefault="00BB7DE1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BB7DE1" w:rsidRPr="00BE5225" w:rsidRDefault="00BB7DE1" w:rsidP="00374200">
            <w:pPr>
              <w:pStyle w:val="c60c53c48c40"/>
              <w:spacing w:before="0" w:after="0"/>
              <w:ind w:firstLine="104"/>
            </w:pPr>
            <w:r>
              <w:t>Диплом 2</w:t>
            </w:r>
            <w:r w:rsidRPr="00BE5225">
              <w:t xml:space="preserve"> место</w:t>
            </w:r>
          </w:p>
        </w:tc>
      </w:tr>
      <w:tr w:rsidR="00BB7DE1" w:rsidRPr="00C37B69" w:rsidTr="00D55C64">
        <w:tc>
          <w:tcPr>
            <w:tcW w:w="534" w:type="dxa"/>
          </w:tcPr>
          <w:p w:rsidR="00BB7DE1" w:rsidRDefault="00BB7DE1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224</w:t>
            </w:r>
          </w:p>
        </w:tc>
        <w:tc>
          <w:tcPr>
            <w:tcW w:w="3402" w:type="dxa"/>
            <w:vAlign w:val="bottom"/>
          </w:tcPr>
          <w:p w:rsidR="00BB7DE1" w:rsidRPr="009D5434" w:rsidRDefault="00374200" w:rsidP="00D55C64">
            <w:pPr>
              <w:pStyle w:val="a3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9D5434">
              <w:rPr>
                <w:rFonts w:ascii="Times New Roman" w:hAnsi="Times New Roman"/>
                <w:sz w:val="24"/>
                <w:szCs w:val="24"/>
              </w:rPr>
              <w:t>Эковесна</w:t>
            </w:r>
            <w:proofErr w:type="spellEnd"/>
            <w:r w:rsidRPr="009D5434">
              <w:rPr>
                <w:rFonts w:ascii="Times New Roman" w:hAnsi="Times New Roman"/>
                <w:sz w:val="24"/>
                <w:szCs w:val="24"/>
              </w:rPr>
              <w:t xml:space="preserve"> 2024»</w:t>
            </w:r>
          </w:p>
        </w:tc>
        <w:tc>
          <w:tcPr>
            <w:tcW w:w="850" w:type="dxa"/>
          </w:tcPr>
          <w:p w:rsidR="00BB7DE1" w:rsidRDefault="00374200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BB7DE1" w:rsidRDefault="00374200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BB7DE1" w:rsidRDefault="00890B1A" w:rsidP="00374200">
            <w:pPr>
              <w:pStyle w:val="c60c53c48c40"/>
              <w:spacing w:before="0" w:after="0"/>
              <w:ind w:firstLine="104"/>
            </w:pPr>
            <w:r>
              <w:t>2</w:t>
            </w:r>
          </w:p>
        </w:tc>
        <w:tc>
          <w:tcPr>
            <w:tcW w:w="1620" w:type="dxa"/>
          </w:tcPr>
          <w:p w:rsidR="00BB7DE1" w:rsidRPr="00BE5225" w:rsidRDefault="00374200" w:rsidP="00374200">
            <w:pPr>
              <w:pStyle w:val="c60c53c48c40"/>
              <w:spacing w:before="0" w:after="0"/>
              <w:ind w:firstLine="104"/>
            </w:pPr>
            <w:r>
              <w:t>Диплом победителя</w:t>
            </w:r>
          </w:p>
        </w:tc>
      </w:tr>
      <w:tr w:rsidR="00374200" w:rsidRPr="00C37B69" w:rsidTr="00D55C64">
        <w:tc>
          <w:tcPr>
            <w:tcW w:w="534" w:type="dxa"/>
          </w:tcPr>
          <w:p w:rsidR="00374200" w:rsidRDefault="00374200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225</w:t>
            </w:r>
          </w:p>
        </w:tc>
        <w:tc>
          <w:tcPr>
            <w:tcW w:w="3402" w:type="dxa"/>
            <w:vAlign w:val="bottom"/>
          </w:tcPr>
          <w:p w:rsidR="00374200" w:rsidRPr="003747D2" w:rsidRDefault="00374200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 xml:space="preserve">III Открытый Республиканский </w:t>
            </w:r>
            <w:r w:rsidRPr="003747D2">
              <w:rPr>
                <w:rFonts w:ascii="Times New Roman" w:hAnsi="Times New Roman"/>
                <w:sz w:val="24"/>
                <w:szCs w:val="24"/>
              </w:rPr>
              <w:lastRenderedPageBreak/>
              <w:t>многожанровый фестиваль «Осенний калейдоскоп»</w:t>
            </w:r>
          </w:p>
        </w:tc>
        <w:tc>
          <w:tcPr>
            <w:tcW w:w="85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lastRenderedPageBreak/>
              <w:t>2024</w:t>
            </w:r>
          </w:p>
        </w:tc>
        <w:tc>
          <w:tcPr>
            <w:tcW w:w="241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374200" w:rsidRPr="00BE5225" w:rsidRDefault="00890B1A" w:rsidP="00374200">
            <w:pPr>
              <w:pStyle w:val="c60c53c48c40"/>
              <w:spacing w:before="0" w:after="0"/>
              <w:ind w:firstLine="104"/>
            </w:pPr>
            <w:r>
              <w:t>1 степени</w:t>
            </w:r>
          </w:p>
        </w:tc>
      </w:tr>
      <w:tr w:rsidR="00374200" w:rsidRPr="00C37B69" w:rsidTr="00D55C64">
        <w:tc>
          <w:tcPr>
            <w:tcW w:w="534" w:type="dxa"/>
          </w:tcPr>
          <w:p w:rsidR="00374200" w:rsidRDefault="00374200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lastRenderedPageBreak/>
              <w:t>226</w:t>
            </w:r>
          </w:p>
        </w:tc>
        <w:tc>
          <w:tcPr>
            <w:tcW w:w="3402" w:type="dxa"/>
            <w:vAlign w:val="bottom"/>
          </w:tcPr>
          <w:p w:rsidR="00374200" w:rsidRPr="003747D2" w:rsidRDefault="00374200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IV Республиканский конкурс детского творчества «Мгновения осени»</w:t>
            </w:r>
          </w:p>
        </w:tc>
        <w:tc>
          <w:tcPr>
            <w:tcW w:w="85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374200" w:rsidRPr="00BE5225" w:rsidRDefault="00890B1A" w:rsidP="00374200">
            <w:pPr>
              <w:pStyle w:val="c60c53c48c40"/>
              <w:spacing w:before="0" w:after="0"/>
              <w:ind w:firstLine="104"/>
            </w:pPr>
            <w:r>
              <w:t>1 место</w:t>
            </w:r>
          </w:p>
        </w:tc>
      </w:tr>
      <w:tr w:rsidR="00374200" w:rsidRPr="00C37B69" w:rsidTr="00D55C64">
        <w:tc>
          <w:tcPr>
            <w:tcW w:w="534" w:type="dxa"/>
          </w:tcPr>
          <w:p w:rsidR="00374200" w:rsidRDefault="00374200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227</w:t>
            </w:r>
          </w:p>
        </w:tc>
        <w:tc>
          <w:tcPr>
            <w:tcW w:w="3402" w:type="dxa"/>
            <w:vAlign w:val="bottom"/>
          </w:tcPr>
          <w:p w:rsidR="00374200" w:rsidRPr="003747D2" w:rsidRDefault="00374200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IV Республиканский конкурс детского творчества «Мгновения осени»</w:t>
            </w:r>
          </w:p>
        </w:tc>
        <w:tc>
          <w:tcPr>
            <w:tcW w:w="85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890B1A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374200" w:rsidRPr="00BE5225" w:rsidRDefault="00890B1A" w:rsidP="00890B1A">
            <w:pPr>
              <w:pStyle w:val="c60c53c48c40"/>
              <w:spacing w:before="0" w:after="0"/>
              <w:ind w:firstLine="104"/>
            </w:pPr>
            <w:r>
              <w:t>2 место</w:t>
            </w:r>
          </w:p>
        </w:tc>
      </w:tr>
      <w:tr w:rsidR="00374200" w:rsidRPr="00C37B69" w:rsidTr="00D55C64">
        <w:tc>
          <w:tcPr>
            <w:tcW w:w="534" w:type="dxa"/>
          </w:tcPr>
          <w:p w:rsidR="00374200" w:rsidRDefault="00374200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228</w:t>
            </w:r>
          </w:p>
        </w:tc>
        <w:tc>
          <w:tcPr>
            <w:tcW w:w="3402" w:type="dxa"/>
            <w:vAlign w:val="bottom"/>
          </w:tcPr>
          <w:p w:rsidR="00374200" w:rsidRPr="003747D2" w:rsidRDefault="00374200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Районный конкурс рисунков «Мама в моих глазах»</w:t>
            </w:r>
          </w:p>
        </w:tc>
        <w:tc>
          <w:tcPr>
            <w:tcW w:w="85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374200" w:rsidRDefault="00D55C6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890B1A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374200" w:rsidRPr="00BE5225" w:rsidRDefault="00890B1A" w:rsidP="00890B1A">
            <w:pPr>
              <w:pStyle w:val="c60c53c48c40"/>
              <w:spacing w:before="0" w:after="0"/>
              <w:ind w:firstLine="104"/>
            </w:pPr>
            <w:r>
              <w:t>2 место</w:t>
            </w:r>
          </w:p>
        </w:tc>
      </w:tr>
      <w:tr w:rsidR="00374200" w:rsidRPr="00C37B69" w:rsidTr="00D55C64">
        <w:tc>
          <w:tcPr>
            <w:tcW w:w="534" w:type="dxa"/>
          </w:tcPr>
          <w:p w:rsidR="00374200" w:rsidRDefault="00374200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229</w:t>
            </w:r>
          </w:p>
        </w:tc>
        <w:tc>
          <w:tcPr>
            <w:tcW w:w="3402" w:type="dxa"/>
            <w:vAlign w:val="bottom"/>
          </w:tcPr>
          <w:p w:rsidR="00374200" w:rsidRPr="003747D2" w:rsidRDefault="00374200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Районный конкурс рисунков «Мама в моих глазах»</w:t>
            </w:r>
          </w:p>
        </w:tc>
        <w:tc>
          <w:tcPr>
            <w:tcW w:w="850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374200" w:rsidRDefault="00D55C6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374200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890B1A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374200" w:rsidRPr="00BE5225" w:rsidRDefault="00890B1A" w:rsidP="00890B1A">
            <w:pPr>
              <w:pStyle w:val="c60c53c48c40"/>
              <w:spacing w:before="0" w:after="0"/>
              <w:ind w:firstLine="104"/>
            </w:pPr>
            <w:r>
              <w:t>3 место</w:t>
            </w:r>
          </w:p>
        </w:tc>
      </w:tr>
      <w:tr w:rsidR="00890B1A" w:rsidRPr="00C37B69" w:rsidTr="00D55C64">
        <w:tc>
          <w:tcPr>
            <w:tcW w:w="534" w:type="dxa"/>
          </w:tcPr>
          <w:p w:rsidR="00890B1A" w:rsidRDefault="00890B1A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330</w:t>
            </w:r>
          </w:p>
        </w:tc>
        <w:tc>
          <w:tcPr>
            <w:tcW w:w="3402" w:type="dxa"/>
            <w:vAlign w:val="bottom"/>
          </w:tcPr>
          <w:p w:rsidR="00890B1A" w:rsidRPr="003747D2" w:rsidRDefault="00890B1A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Районный конкурс рисунков «Хочу на папу быть похожим»</w:t>
            </w:r>
          </w:p>
        </w:tc>
        <w:tc>
          <w:tcPr>
            <w:tcW w:w="85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0B1A" w:rsidRDefault="00D55C6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8B4574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890B1A" w:rsidRPr="00BE5225" w:rsidRDefault="00890B1A" w:rsidP="008B4574">
            <w:pPr>
              <w:pStyle w:val="c60c53c48c40"/>
              <w:spacing w:before="0" w:after="0"/>
              <w:ind w:firstLine="104"/>
            </w:pPr>
            <w:r>
              <w:t>1 место</w:t>
            </w:r>
          </w:p>
        </w:tc>
      </w:tr>
      <w:tr w:rsidR="00890B1A" w:rsidRPr="00C37B69" w:rsidTr="00D55C64">
        <w:tc>
          <w:tcPr>
            <w:tcW w:w="534" w:type="dxa"/>
          </w:tcPr>
          <w:p w:rsidR="00890B1A" w:rsidRDefault="00890B1A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331</w:t>
            </w:r>
          </w:p>
        </w:tc>
        <w:tc>
          <w:tcPr>
            <w:tcW w:w="3402" w:type="dxa"/>
            <w:vAlign w:val="bottom"/>
          </w:tcPr>
          <w:p w:rsidR="00890B1A" w:rsidRPr="003747D2" w:rsidRDefault="00890B1A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Районный конкурс рисунков «Хочу на папу быть похожим»</w:t>
            </w:r>
          </w:p>
        </w:tc>
        <w:tc>
          <w:tcPr>
            <w:tcW w:w="85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0B1A" w:rsidRDefault="00D55C6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Default="00890B1A" w:rsidP="008B4574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890B1A" w:rsidRPr="00BE5225" w:rsidRDefault="00890B1A" w:rsidP="008B4574">
            <w:pPr>
              <w:pStyle w:val="c60c53c48c40"/>
              <w:spacing w:before="0" w:after="0"/>
              <w:ind w:firstLine="104"/>
            </w:pPr>
            <w:r>
              <w:t>2 место</w:t>
            </w:r>
          </w:p>
        </w:tc>
      </w:tr>
      <w:tr w:rsidR="00890B1A" w:rsidRPr="00C37B69" w:rsidTr="00D55C64">
        <w:tc>
          <w:tcPr>
            <w:tcW w:w="534" w:type="dxa"/>
          </w:tcPr>
          <w:p w:rsidR="00890B1A" w:rsidRDefault="00890B1A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332</w:t>
            </w:r>
          </w:p>
        </w:tc>
        <w:tc>
          <w:tcPr>
            <w:tcW w:w="3402" w:type="dxa"/>
            <w:vAlign w:val="bottom"/>
          </w:tcPr>
          <w:p w:rsidR="00890B1A" w:rsidRPr="003747D2" w:rsidRDefault="00890B1A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>Районный конкурс рисунков «Наши герои»</w:t>
            </w:r>
          </w:p>
        </w:tc>
        <w:tc>
          <w:tcPr>
            <w:tcW w:w="85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0B1A" w:rsidRDefault="00D55C6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3747D2" w:rsidRDefault="003747D2" w:rsidP="003747D2">
            <w:pPr>
              <w:pStyle w:val="c60c53c48c40"/>
              <w:spacing w:before="0" w:after="0"/>
              <w:ind w:firstLine="104"/>
            </w:pPr>
            <w:r>
              <w:t xml:space="preserve">Диплом </w:t>
            </w:r>
          </w:p>
          <w:p w:rsidR="00890B1A" w:rsidRPr="00BE5225" w:rsidRDefault="003747D2" w:rsidP="003747D2">
            <w:pPr>
              <w:pStyle w:val="c60c53c48c40"/>
              <w:spacing w:before="0" w:after="0"/>
              <w:ind w:firstLine="104"/>
            </w:pPr>
            <w:r>
              <w:t>3 место</w:t>
            </w:r>
          </w:p>
        </w:tc>
      </w:tr>
      <w:tr w:rsidR="00890B1A" w:rsidRPr="00C37B69" w:rsidTr="00D55C64">
        <w:tc>
          <w:tcPr>
            <w:tcW w:w="534" w:type="dxa"/>
          </w:tcPr>
          <w:p w:rsidR="00890B1A" w:rsidRDefault="00890B1A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333</w:t>
            </w:r>
          </w:p>
        </w:tc>
        <w:tc>
          <w:tcPr>
            <w:tcW w:w="3402" w:type="dxa"/>
            <w:vAlign w:val="bottom"/>
          </w:tcPr>
          <w:p w:rsidR="00890B1A" w:rsidRPr="003747D2" w:rsidRDefault="00890B1A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</w:rPr>
              <w:t xml:space="preserve">Муниципальный этап VII </w:t>
            </w:r>
            <w:proofErr w:type="gramStart"/>
            <w:r w:rsidRPr="003747D2">
              <w:rPr>
                <w:rFonts w:ascii="Times New Roman" w:hAnsi="Times New Roman"/>
                <w:sz w:val="24"/>
                <w:szCs w:val="24"/>
              </w:rPr>
              <w:t>Республиканского</w:t>
            </w:r>
            <w:proofErr w:type="gramEnd"/>
            <w:r w:rsidRPr="003747D2">
              <w:rPr>
                <w:rFonts w:ascii="Times New Roman" w:hAnsi="Times New Roman"/>
                <w:sz w:val="24"/>
                <w:szCs w:val="24"/>
              </w:rPr>
              <w:t xml:space="preserve"> конкурсов рисунков и чтецов «Солдатами не рождаются»</w:t>
            </w:r>
          </w:p>
        </w:tc>
        <w:tc>
          <w:tcPr>
            <w:tcW w:w="85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муниципальный</w:t>
            </w:r>
          </w:p>
        </w:tc>
        <w:tc>
          <w:tcPr>
            <w:tcW w:w="1012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Pr="00BE5225" w:rsidRDefault="00890B1A" w:rsidP="00374200">
            <w:pPr>
              <w:pStyle w:val="c60c53c48c40"/>
              <w:spacing w:before="0" w:after="0"/>
              <w:ind w:firstLine="104"/>
            </w:pPr>
            <w:r>
              <w:t>Диплом 1 место</w:t>
            </w:r>
          </w:p>
        </w:tc>
      </w:tr>
      <w:tr w:rsidR="00890B1A" w:rsidRPr="00BE5225" w:rsidTr="00D55C64">
        <w:tc>
          <w:tcPr>
            <w:tcW w:w="534" w:type="dxa"/>
          </w:tcPr>
          <w:p w:rsidR="00890B1A" w:rsidRDefault="00890B1A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334</w:t>
            </w:r>
          </w:p>
        </w:tc>
        <w:tc>
          <w:tcPr>
            <w:tcW w:w="3402" w:type="dxa"/>
            <w:vAlign w:val="bottom"/>
          </w:tcPr>
          <w:p w:rsidR="00890B1A" w:rsidRPr="003747D2" w:rsidRDefault="003747D2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3747D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3747D2">
              <w:rPr>
                <w:rFonts w:ascii="Times New Roman" w:hAnsi="Times New Roman"/>
                <w:sz w:val="24"/>
                <w:szCs w:val="24"/>
              </w:rPr>
              <w:t xml:space="preserve"> республиканский творческий конкурс рисунков и чтецов «Солдатами не рождаются»</w:t>
            </w:r>
          </w:p>
        </w:tc>
        <w:tc>
          <w:tcPr>
            <w:tcW w:w="850" w:type="dxa"/>
          </w:tcPr>
          <w:p w:rsidR="00890B1A" w:rsidRDefault="003747D2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2025</w:t>
            </w:r>
          </w:p>
        </w:tc>
        <w:tc>
          <w:tcPr>
            <w:tcW w:w="2410" w:type="dxa"/>
          </w:tcPr>
          <w:p w:rsidR="00890B1A" w:rsidRDefault="00D55C6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3747D2" w:rsidRDefault="003747D2" w:rsidP="00374200">
            <w:pPr>
              <w:pStyle w:val="c60c53c48c40"/>
              <w:spacing w:before="0" w:after="0"/>
              <w:ind w:firstLine="104"/>
            </w:pPr>
            <w:r>
              <w:t>Диплом</w:t>
            </w:r>
          </w:p>
          <w:p w:rsidR="00890B1A" w:rsidRPr="00BE5225" w:rsidRDefault="003747D2" w:rsidP="00374200">
            <w:pPr>
              <w:pStyle w:val="c60c53c48c40"/>
              <w:spacing w:before="0" w:after="0"/>
              <w:ind w:firstLine="104"/>
            </w:pPr>
            <w:r>
              <w:t xml:space="preserve"> 2 степени</w:t>
            </w:r>
          </w:p>
        </w:tc>
      </w:tr>
      <w:tr w:rsidR="00890B1A" w:rsidRPr="00BE5225" w:rsidTr="00D55C64">
        <w:tc>
          <w:tcPr>
            <w:tcW w:w="534" w:type="dxa"/>
          </w:tcPr>
          <w:p w:rsidR="00890B1A" w:rsidRDefault="00890B1A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335</w:t>
            </w:r>
          </w:p>
        </w:tc>
        <w:tc>
          <w:tcPr>
            <w:tcW w:w="3402" w:type="dxa"/>
            <w:vAlign w:val="bottom"/>
          </w:tcPr>
          <w:p w:rsidR="00890B1A" w:rsidRPr="009D5434" w:rsidRDefault="003747D2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D5434">
              <w:rPr>
                <w:rFonts w:ascii="Times New Roman" w:hAnsi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9D5434">
              <w:rPr>
                <w:rFonts w:ascii="Times New Roman" w:hAnsi="Times New Roman"/>
                <w:sz w:val="24"/>
                <w:szCs w:val="24"/>
              </w:rPr>
              <w:t>Эколидер</w:t>
            </w:r>
            <w:proofErr w:type="spellEnd"/>
            <w:r w:rsidRPr="009D54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890B1A" w:rsidRDefault="003747D2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0B1A" w:rsidRDefault="003747D2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890B1A" w:rsidRDefault="00890B1A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0B1A" w:rsidRPr="00BE5225" w:rsidRDefault="003747D2" w:rsidP="00374200">
            <w:pPr>
              <w:pStyle w:val="c60c53c48c40"/>
              <w:spacing w:before="0" w:after="0"/>
              <w:ind w:firstLine="104"/>
            </w:pPr>
            <w:r>
              <w:t>Сертификат участника</w:t>
            </w:r>
          </w:p>
        </w:tc>
      </w:tr>
      <w:tr w:rsidR="009D5434" w:rsidRPr="00BE5225" w:rsidTr="00D55C64">
        <w:tc>
          <w:tcPr>
            <w:tcW w:w="534" w:type="dxa"/>
          </w:tcPr>
          <w:p w:rsidR="009D5434" w:rsidRDefault="009D5434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336</w:t>
            </w:r>
          </w:p>
        </w:tc>
        <w:tc>
          <w:tcPr>
            <w:tcW w:w="3402" w:type="dxa"/>
          </w:tcPr>
          <w:p w:rsidR="009D5434" w:rsidRPr="00BE5225" w:rsidRDefault="009D5434" w:rsidP="00D55C64">
            <w:pPr>
              <w:pStyle w:val="c60c53c48c40"/>
              <w:spacing w:before="0" w:after="0"/>
            </w:pPr>
            <w:r w:rsidRPr="00BE5225">
              <w:t>Районный конкурс талантов и творчества детей «Мы зажигаем звёзды»</w:t>
            </w:r>
          </w:p>
        </w:tc>
        <w:tc>
          <w:tcPr>
            <w:tcW w:w="850" w:type="dxa"/>
          </w:tcPr>
          <w:p w:rsidR="009D5434" w:rsidRPr="00BE5225" w:rsidRDefault="009D5434" w:rsidP="008B4574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2025</w:t>
            </w:r>
          </w:p>
        </w:tc>
        <w:tc>
          <w:tcPr>
            <w:tcW w:w="2410" w:type="dxa"/>
          </w:tcPr>
          <w:p w:rsidR="009D5434" w:rsidRPr="00BE5225" w:rsidRDefault="009D5434" w:rsidP="008B4574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районный</w:t>
            </w:r>
          </w:p>
        </w:tc>
        <w:tc>
          <w:tcPr>
            <w:tcW w:w="1012" w:type="dxa"/>
          </w:tcPr>
          <w:p w:rsidR="009D5434" w:rsidRPr="00BE5225" w:rsidRDefault="00B416F0" w:rsidP="008B4574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9D5434" w:rsidRPr="00BE5225" w:rsidRDefault="009D5434" w:rsidP="008B4574">
            <w:pPr>
              <w:pStyle w:val="c60c53c48c40"/>
              <w:spacing w:before="0" w:after="0"/>
              <w:ind w:firstLine="104"/>
            </w:pPr>
            <w:r w:rsidRPr="00BE5225">
              <w:t>Диплом 2 место</w:t>
            </w:r>
          </w:p>
        </w:tc>
      </w:tr>
      <w:tr w:rsidR="009D5434" w:rsidRPr="00BE5225" w:rsidTr="00D55C64">
        <w:tc>
          <w:tcPr>
            <w:tcW w:w="534" w:type="dxa"/>
          </w:tcPr>
          <w:p w:rsidR="009D5434" w:rsidRDefault="009D5434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337</w:t>
            </w:r>
          </w:p>
        </w:tc>
        <w:tc>
          <w:tcPr>
            <w:tcW w:w="3402" w:type="dxa"/>
            <w:vAlign w:val="bottom"/>
          </w:tcPr>
          <w:p w:rsidR="009D5434" w:rsidRPr="00B416F0" w:rsidRDefault="00B416F0" w:rsidP="00D55C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416F0">
              <w:rPr>
                <w:rFonts w:ascii="Times New Roman" w:hAnsi="Times New Roman"/>
                <w:sz w:val="24"/>
                <w:szCs w:val="24"/>
              </w:rPr>
              <w:t>Международный конкурс рисунков «Защитники Отечества Заветам Верны»</w:t>
            </w:r>
          </w:p>
        </w:tc>
        <w:tc>
          <w:tcPr>
            <w:tcW w:w="850" w:type="dxa"/>
          </w:tcPr>
          <w:p w:rsidR="009D5434" w:rsidRDefault="009D5434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9D5434" w:rsidRDefault="00B416F0" w:rsidP="00374200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 xml:space="preserve">Международный </w:t>
            </w:r>
          </w:p>
        </w:tc>
        <w:tc>
          <w:tcPr>
            <w:tcW w:w="1012" w:type="dxa"/>
          </w:tcPr>
          <w:p w:rsidR="009D5434" w:rsidRDefault="00B416F0" w:rsidP="00374200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9D5434" w:rsidRPr="00BE5225" w:rsidRDefault="00B416F0" w:rsidP="00374200">
            <w:pPr>
              <w:pStyle w:val="c60c53c48c40"/>
              <w:spacing w:before="0" w:after="0"/>
              <w:ind w:firstLine="104"/>
            </w:pPr>
            <w:r>
              <w:t>Сертификат участника</w:t>
            </w:r>
          </w:p>
        </w:tc>
      </w:tr>
      <w:tr w:rsidR="0089247E" w:rsidRPr="00BE5225" w:rsidTr="00D55C64">
        <w:tc>
          <w:tcPr>
            <w:tcW w:w="534" w:type="dxa"/>
          </w:tcPr>
          <w:p w:rsidR="0089247E" w:rsidRDefault="0089247E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338</w:t>
            </w:r>
          </w:p>
        </w:tc>
        <w:tc>
          <w:tcPr>
            <w:tcW w:w="3402" w:type="dxa"/>
          </w:tcPr>
          <w:p w:rsidR="0089247E" w:rsidRPr="00BE5225" w:rsidRDefault="0089247E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t>X</w:t>
            </w:r>
            <w:r w:rsidRPr="00BE5225"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850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</w:pPr>
            <w:r>
              <w:t>1</w:t>
            </w:r>
          </w:p>
        </w:tc>
        <w:tc>
          <w:tcPr>
            <w:tcW w:w="1620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</w:pPr>
            <w:r w:rsidRPr="00BE5225">
              <w:t>Грамота «За творческий подход»</w:t>
            </w:r>
          </w:p>
        </w:tc>
      </w:tr>
      <w:tr w:rsidR="0089247E" w:rsidRPr="00BE5225" w:rsidTr="00D55C64">
        <w:tc>
          <w:tcPr>
            <w:tcW w:w="534" w:type="dxa"/>
          </w:tcPr>
          <w:p w:rsidR="0089247E" w:rsidRDefault="0089247E" w:rsidP="00374200">
            <w:pPr>
              <w:pStyle w:val="c60c53c48c40"/>
              <w:spacing w:before="0" w:after="0"/>
              <w:ind w:firstLine="567"/>
              <w:rPr>
                <w:rStyle w:val="c6"/>
              </w:rPr>
            </w:pPr>
            <w:r>
              <w:rPr>
                <w:rStyle w:val="c6"/>
              </w:rPr>
              <w:t>339</w:t>
            </w:r>
          </w:p>
        </w:tc>
        <w:tc>
          <w:tcPr>
            <w:tcW w:w="3402" w:type="dxa"/>
          </w:tcPr>
          <w:p w:rsidR="0089247E" w:rsidRPr="00BE5225" w:rsidRDefault="0089247E" w:rsidP="00D55C64">
            <w:pPr>
              <w:pStyle w:val="c60c53c48c40"/>
              <w:spacing w:before="0" w:after="0"/>
            </w:pPr>
            <w:r w:rsidRPr="00BE5225">
              <w:rPr>
                <w:lang w:val="en-US"/>
              </w:rPr>
              <w:t>X</w:t>
            </w:r>
            <w:r w:rsidRPr="00BE5225"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850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>
              <w:rPr>
                <w:rStyle w:val="c6"/>
              </w:rPr>
              <w:t>2024</w:t>
            </w:r>
          </w:p>
        </w:tc>
        <w:tc>
          <w:tcPr>
            <w:tcW w:w="2410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  <w:rPr>
                <w:rStyle w:val="c6"/>
              </w:rPr>
            </w:pPr>
            <w:r w:rsidRPr="00BE5225">
              <w:rPr>
                <w:rStyle w:val="c6"/>
              </w:rPr>
              <w:t>республиканский</w:t>
            </w:r>
          </w:p>
        </w:tc>
        <w:tc>
          <w:tcPr>
            <w:tcW w:w="1012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</w:pPr>
            <w:r w:rsidRPr="00BE5225">
              <w:t>1</w:t>
            </w:r>
          </w:p>
        </w:tc>
        <w:tc>
          <w:tcPr>
            <w:tcW w:w="1620" w:type="dxa"/>
          </w:tcPr>
          <w:p w:rsidR="0089247E" w:rsidRPr="00BE5225" w:rsidRDefault="0089247E" w:rsidP="008B4574">
            <w:pPr>
              <w:pStyle w:val="c60c53c48c40"/>
              <w:spacing w:before="0" w:after="0"/>
              <w:ind w:firstLine="104"/>
            </w:pPr>
            <w:r>
              <w:t>Диплом Лауреата 2 степени</w:t>
            </w:r>
          </w:p>
        </w:tc>
      </w:tr>
    </w:tbl>
    <w:p w:rsidR="00BE5225" w:rsidRDefault="00BE5225" w:rsidP="008329A3">
      <w:pPr>
        <w:jc w:val="both"/>
        <w:rPr>
          <w:rFonts w:ascii="Times New Roman" w:hAnsi="Times New Roman"/>
          <w:sz w:val="28"/>
          <w:szCs w:val="28"/>
        </w:rPr>
      </w:pPr>
    </w:p>
    <w:p w:rsidR="003D442B" w:rsidRPr="00CC7599" w:rsidRDefault="003D442B" w:rsidP="008329A3">
      <w:pPr>
        <w:jc w:val="both"/>
        <w:rPr>
          <w:rFonts w:ascii="Times New Roman" w:hAnsi="Times New Roman"/>
          <w:sz w:val="28"/>
          <w:szCs w:val="28"/>
        </w:rPr>
      </w:pPr>
    </w:p>
    <w:p w:rsidR="003D442B" w:rsidRDefault="003D442B" w:rsidP="0085652F">
      <w:pPr>
        <w:rPr>
          <w:rFonts w:ascii="Times New Roman" w:hAnsi="Times New Roman"/>
          <w:sz w:val="28"/>
          <w:szCs w:val="28"/>
        </w:rPr>
      </w:pPr>
    </w:p>
    <w:p w:rsidR="003D442B" w:rsidRPr="00EF7CB6" w:rsidRDefault="003D442B" w:rsidP="008565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442B" w:rsidRDefault="003D442B"/>
    <w:sectPr w:rsidR="003D442B" w:rsidSect="00155351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1594"/>
    <w:multiLevelType w:val="hybridMultilevel"/>
    <w:tmpl w:val="EA36A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1A1D72B7"/>
    <w:multiLevelType w:val="hybridMultilevel"/>
    <w:tmpl w:val="6672A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A4260"/>
    <w:multiLevelType w:val="hybridMultilevel"/>
    <w:tmpl w:val="1DA2170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353D1D7A"/>
    <w:multiLevelType w:val="multilevel"/>
    <w:tmpl w:val="D4988AD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62F63E9B"/>
    <w:multiLevelType w:val="hybridMultilevel"/>
    <w:tmpl w:val="24FE7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7D3EAA"/>
    <w:multiLevelType w:val="multilevel"/>
    <w:tmpl w:val="A6DC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198188B"/>
    <w:multiLevelType w:val="hybridMultilevel"/>
    <w:tmpl w:val="E6A62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4773A"/>
    <w:rsid w:val="00034EDA"/>
    <w:rsid w:val="000D31A6"/>
    <w:rsid w:val="000E328E"/>
    <w:rsid w:val="000E5EF4"/>
    <w:rsid w:val="001000B1"/>
    <w:rsid w:val="00113C0E"/>
    <w:rsid w:val="00155351"/>
    <w:rsid w:val="0027393D"/>
    <w:rsid w:val="002A325F"/>
    <w:rsid w:val="002C0CBD"/>
    <w:rsid w:val="002C4BF8"/>
    <w:rsid w:val="002E2D5F"/>
    <w:rsid w:val="00342F4E"/>
    <w:rsid w:val="003530BD"/>
    <w:rsid w:val="00374200"/>
    <w:rsid w:val="003747D2"/>
    <w:rsid w:val="003A5B9B"/>
    <w:rsid w:val="003D442B"/>
    <w:rsid w:val="00426380"/>
    <w:rsid w:val="00437EFE"/>
    <w:rsid w:val="00456682"/>
    <w:rsid w:val="00480CD4"/>
    <w:rsid w:val="00491B0B"/>
    <w:rsid w:val="004B2D17"/>
    <w:rsid w:val="0054086B"/>
    <w:rsid w:val="00583CEB"/>
    <w:rsid w:val="006074AD"/>
    <w:rsid w:val="00613874"/>
    <w:rsid w:val="00672197"/>
    <w:rsid w:val="006B4DFC"/>
    <w:rsid w:val="006F3789"/>
    <w:rsid w:val="0074773A"/>
    <w:rsid w:val="007612F2"/>
    <w:rsid w:val="00795CF7"/>
    <w:rsid w:val="007C126D"/>
    <w:rsid w:val="008141B6"/>
    <w:rsid w:val="008323E0"/>
    <w:rsid w:val="008329A3"/>
    <w:rsid w:val="0085652F"/>
    <w:rsid w:val="0088453D"/>
    <w:rsid w:val="00890B1A"/>
    <w:rsid w:val="0089247E"/>
    <w:rsid w:val="00933E32"/>
    <w:rsid w:val="00982616"/>
    <w:rsid w:val="009D5434"/>
    <w:rsid w:val="00A131F4"/>
    <w:rsid w:val="00A14807"/>
    <w:rsid w:val="00A27B22"/>
    <w:rsid w:val="00A60804"/>
    <w:rsid w:val="00A90250"/>
    <w:rsid w:val="00AB751F"/>
    <w:rsid w:val="00B065AA"/>
    <w:rsid w:val="00B31661"/>
    <w:rsid w:val="00B416F0"/>
    <w:rsid w:val="00BB7DE1"/>
    <w:rsid w:val="00BD74DD"/>
    <w:rsid w:val="00BE5225"/>
    <w:rsid w:val="00C03B98"/>
    <w:rsid w:val="00C155E7"/>
    <w:rsid w:val="00C46991"/>
    <w:rsid w:val="00CA62C2"/>
    <w:rsid w:val="00CC7599"/>
    <w:rsid w:val="00D10CB3"/>
    <w:rsid w:val="00D41FC1"/>
    <w:rsid w:val="00D55C64"/>
    <w:rsid w:val="00D55CCB"/>
    <w:rsid w:val="00D67E54"/>
    <w:rsid w:val="00DE2555"/>
    <w:rsid w:val="00DE7828"/>
    <w:rsid w:val="00E126C0"/>
    <w:rsid w:val="00E24931"/>
    <w:rsid w:val="00E33FE7"/>
    <w:rsid w:val="00E513DF"/>
    <w:rsid w:val="00E64B71"/>
    <w:rsid w:val="00EB17E2"/>
    <w:rsid w:val="00EB4F96"/>
    <w:rsid w:val="00EC5F75"/>
    <w:rsid w:val="00EE633A"/>
    <w:rsid w:val="00EF5B9C"/>
    <w:rsid w:val="00EF7CB6"/>
    <w:rsid w:val="00F34BF2"/>
    <w:rsid w:val="00F3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3A"/>
    <w:pPr>
      <w:ind w:firstLine="360"/>
    </w:pPr>
    <w:rPr>
      <w:sz w:val="22"/>
      <w:szCs w:val="22"/>
      <w:lang w:eastAsia="en-US"/>
    </w:rPr>
  </w:style>
  <w:style w:type="paragraph" w:styleId="4">
    <w:name w:val="heading 4"/>
    <w:basedOn w:val="a"/>
    <w:link w:val="40"/>
    <w:qFormat/>
    <w:locked/>
    <w:rsid w:val="00EF5B9C"/>
    <w:pPr>
      <w:spacing w:before="100" w:beforeAutospacing="1" w:after="100" w:afterAutospacing="1"/>
      <w:ind w:firstLine="0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773A"/>
    <w:pPr>
      <w:ind w:left="720"/>
      <w:contextualSpacing/>
    </w:pPr>
  </w:style>
  <w:style w:type="paragraph" w:customStyle="1" w:styleId="western">
    <w:name w:val="western"/>
    <w:basedOn w:val="a"/>
    <w:uiPriority w:val="99"/>
    <w:rsid w:val="0074773A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566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56682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85652F"/>
    <w:rPr>
      <w:rFonts w:cs="Times New Roman"/>
      <w:color w:val="0563C1"/>
      <w:u w:val="single"/>
    </w:rPr>
  </w:style>
  <w:style w:type="character" w:customStyle="1" w:styleId="40">
    <w:name w:val="Заголовок 4 Знак"/>
    <w:basedOn w:val="a0"/>
    <w:link w:val="4"/>
    <w:rsid w:val="00EF5B9C"/>
    <w:rPr>
      <w:rFonts w:ascii="Times New Roman" w:eastAsia="Times New Roman" w:hAnsi="Times New Roman"/>
      <w:b/>
      <w:bCs/>
      <w:sz w:val="24"/>
      <w:szCs w:val="24"/>
    </w:rPr>
  </w:style>
  <w:style w:type="character" w:styleId="a7">
    <w:name w:val="Emphasis"/>
    <w:uiPriority w:val="99"/>
    <w:qFormat/>
    <w:locked/>
    <w:rsid w:val="00EF5B9C"/>
    <w:rPr>
      <w:rFonts w:ascii="Times New Roman" w:hAnsi="Times New Roman" w:cs="Times New Roman" w:hint="default"/>
      <w:i/>
      <w:iCs w:val="0"/>
    </w:rPr>
  </w:style>
  <w:style w:type="paragraph" w:styleId="a8">
    <w:name w:val="Normal (Web)"/>
    <w:basedOn w:val="a"/>
    <w:uiPriority w:val="99"/>
    <w:unhideWhenUsed/>
    <w:rsid w:val="000E328E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c53c48c40">
    <w:name w:val="c60 c53 c48 c40"/>
    <w:basedOn w:val="a"/>
    <w:uiPriority w:val="99"/>
    <w:rsid w:val="00BE5225"/>
    <w:pPr>
      <w:spacing w:before="90" w:after="90"/>
      <w:ind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uiPriority w:val="99"/>
    <w:rsid w:val="00BE5225"/>
  </w:style>
  <w:style w:type="paragraph" w:customStyle="1" w:styleId="c40">
    <w:name w:val="c40"/>
    <w:basedOn w:val="a"/>
    <w:uiPriority w:val="99"/>
    <w:rsid w:val="00BE5225"/>
    <w:pPr>
      <w:spacing w:before="90" w:after="90"/>
      <w:ind w:firstLine="0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995807885390996E-2"/>
          <c:y val="4.8025871766029245E-2"/>
          <c:w val="0.78583948516951641"/>
          <c:h val="0.778617672790901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полугодие 2022-2023 гг.</c:v>
                </c:pt>
                <c:pt idx="1">
                  <c:v>2 полугодие 2022-2023 гг.</c:v>
                </c:pt>
                <c:pt idx="2">
                  <c:v>1 полугодие 2023-2024 гг.</c:v>
                </c:pt>
                <c:pt idx="3">
                  <c:v>2 полугодие 2023-2024 гг.</c:v>
                </c:pt>
                <c:pt idx="4">
                  <c:v>1 полугодие 2024-2025 гг.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34.4</c:v>
                </c:pt>
                <c:pt idx="1">
                  <c:v>70.2</c:v>
                </c:pt>
                <c:pt idx="2">
                  <c:v>27.1</c:v>
                </c:pt>
                <c:pt idx="3">
                  <c:v>72</c:v>
                </c:pt>
                <c:pt idx="4">
                  <c:v>28.4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полугодие 2022-2023 гг.</c:v>
                </c:pt>
                <c:pt idx="1">
                  <c:v>2 полугодие 2022-2023 гг.</c:v>
                </c:pt>
                <c:pt idx="2">
                  <c:v>1 полугодие 2023-2024 гг.</c:v>
                </c:pt>
                <c:pt idx="3">
                  <c:v>2 полугодие 2023-2024 гг.</c:v>
                </c:pt>
                <c:pt idx="4">
                  <c:v>1 полугодие 2024-2025 гг.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32.200000000000003</c:v>
                </c:pt>
                <c:pt idx="1">
                  <c:v>20.2</c:v>
                </c:pt>
                <c:pt idx="2">
                  <c:v>58.2</c:v>
                </c:pt>
                <c:pt idx="3">
                  <c:v>30</c:v>
                </c:pt>
                <c:pt idx="4">
                  <c:v>52.5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полугодие 2022-2023 гг.</c:v>
                </c:pt>
                <c:pt idx="1">
                  <c:v>2 полугодие 2022-2023 гг.</c:v>
                </c:pt>
                <c:pt idx="2">
                  <c:v>1 полугодие 2023-2024 гг.</c:v>
                </c:pt>
                <c:pt idx="3">
                  <c:v>2 полугодие 2023-2024 гг.</c:v>
                </c:pt>
                <c:pt idx="4">
                  <c:v>1 полугодие 2024-2025 гг.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21.1</c:v>
                </c:pt>
                <c:pt idx="1">
                  <c:v>9.6</c:v>
                </c:pt>
                <c:pt idx="2">
                  <c:v>14.5</c:v>
                </c:pt>
                <c:pt idx="3">
                  <c:v>4.0999999999999996</c:v>
                </c:pt>
                <c:pt idx="4">
                  <c:v>18.899999999999999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739968"/>
        <c:axId val="212741504"/>
      </c:barChart>
      <c:catAx>
        <c:axId val="212739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2741504"/>
        <c:crosses val="autoZero"/>
        <c:auto val="1"/>
        <c:lblAlgn val="ctr"/>
        <c:lblOffset val="100"/>
        <c:noMultiLvlLbl val="0"/>
      </c:catAx>
      <c:valAx>
        <c:axId val="212741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7399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сохранность контингента обучающихся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1 полугодие 2022-2023 гг.</c:v>
                </c:pt>
                <c:pt idx="1">
                  <c:v>2 полугодие 2022-2023 гг.</c:v>
                </c:pt>
                <c:pt idx="2">
                  <c:v>1 полугодие 2023-2024 гг.</c:v>
                </c:pt>
                <c:pt idx="3">
                  <c:v>2 полугодие 2023-2024 гг.</c:v>
                </c:pt>
                <c:pt idx="4">
                  <c:v>1 полугодие 2024-2025 гг.</c:v>
                </c:pt>
                <c:pt idx="5">
                  <c:v>2 полугодие 2024-2025 гг.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90</c:v>
                </c:pt>
                <c:pt idx="1">
                  <c:v>94</c:v>
                </c:pt>
                <c:pt idx="2">
                  <c:v>96</c:v>
                </c:pt>
                <c:pt idx="3">
                  <c:v>103</c:v>
                </c:pt>
                <c:pt idx="4">
                  <c:v>137</c:v>
                </c:pt>
                <c:pt idx="5">
                  <c:v>137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749312"/>
        <c:axId val="212755200"/>
      </c:barChart>
      <c:catAx>
        <c:axId val="212749312"/>
        <c:scaling>
          <c:orientation val="minMax"/>
        </c:scaling>
        <c:delete val="0"/>
        <c:axPos val="b"/>
        <c:majorTickMark val="out"/>
        <c:minorTickMark val="none"/>
        <c:tickLblPos val="nextTo"/>
        <c:crossAx val="212755200"/>
        <c:crosses val="autoZero"/>
        <c:auto val="1"/>
        <c:lblAlgn val="ctr"/>
        <c:lblOffset val="100"/>
        <c:noMultiLvlLbl val="0"/>
      </c:catAx>
      <c:valAx>
        <c:axId val="212755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749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2297</Words>
  <Characters>13097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Пользователь Windows</cp:lastModifiedBy>
  <cp:revision>27</cp:revision>
  <cp:lastPrinted>2022-02-25T06:39:00Z</cp:lastPrinted>
  <dcterms:created xsi:type="dcterms:W3CDTF">2022-02-21T12:45:00Z</dcterms:created>
  <dcterms:modified xsi:type="dcterms:W3CDTF">2025-02-21T07:36:00Z</dcterms:modified>
</cp:coreProperties>
</file>